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BBA2" w14:textId="4649C815" w:rsidR="0079156E" w:rsidRDefault="00F500C7" w:rsidP="0079156E">
      <w:pPr>
        <w:pStyle w:val="Titolo"/>
      </w:pPr>
      <w:r>
        <w:t xml:space="preserve">Relazione </w:t>
      </w:r>
      <w:r w:rsidR="00BD4162">
        <w:t>finale</w:t>
      </w:r>
    </w:p>
    <w:p w14:paraId="138BAC6F" w14:textId="66FC337B" w:rsidR="008F1C2B" w:rsidRPr="008F1C2B" w:rsidRDefault="008F1C2B" w:rsidP="0079156E">
      <w:pPr>
        <w:rPr>
          <w:rFonts w:ascii="Calibri" w:hAnsi="Calibri" w:cs="Calibri"/>
          <w:i/>
          <w:i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12CE" w14:paraId="27269BA4" w14:textId="77777777" w:rsidTr="001F12CE">
        <w:tc>
          <w:tcPr>
            <w:tcW w:w="9628" w:type="dxa"/>
          </w:tcPr>
          <w:p w14:paraId="2E37A0F5" w14:textId="618DF54B" w:rsidR="001F12CE" w:rsidRDefault="001F12CE" w:rsidP="0079156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Descrivere q</w:t>
            </w:r>
            <w:r w:rsidRPr="008F1C2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uanto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effettivamente </w:t>
            </w:r>
            <w:r w:rsidRPr="008F1C2B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realizzato relativamente </w:t>
            </w:r>
            <w:r w:rsidR="00107129">
              <w:rPr>
                <w:rFonts w:ascii="Calibri" w:hAnsi="Calibri" w:cs="Calibri"/>
                <w:i/>
                <w:iCs/>
                <w:sz w:val="24"/>
                <w:szCs w:val="24"/>
              </w:rPr>
              <w:t>alla strategia</w:t>
            </w:r>
            <w:r w:rsidRPr="0079156E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descritt</w:t>
            </w:r>
            <w:r w:rsidR="0010712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a </w:t>
            </w:r>
            <w:r w:rsidRPr="0079156E">
              <w:rPr>
                <w:rFonts w:ascii="Calibri" w:hAnsi="Calibri" w:cs="Calibri"/>
                <w:i/>
                <w:iCs/>
                <w:sz w:val="24"/>
                <w:szCs w:val="24"/>
              </w:rPr>
              <w:t>dal CRU mettendo in evidenza eventuali difformità, difficolta riscontrate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C5076C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e di quanto </w:t>
            </w:r>
            <w:r w:rsidR="00D476F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dia conto del </w:t>
            </w:r>
            <w:r w:rsidR="00C5076C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processo svolto</w:t>
            </w:r>
            <w:r w:rsidR="006C0CBD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, anche in riferimento agli </w:t>
            </w:r>
            <w:r w:rsidR="006C0CBD" w:rsidRPr="00865E7D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interventi non finanziati</w:t>
            </w:r>
            <w:r w:rsidR="003D5DCC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e le </w:t>
            </w:r>
            <w:r w:rsidR="003D5DCC" w:rsidRPr="00865E7D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azioni immat</w:t>
            </w:r>
            <w:r w:rsidR="000957EE" w:rsidRPr="00865E7D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eriali</w:t>
            </w:r>
            <w:r w:rsidR="000957EE">
              <w:rPr>
                <w:rFonts w:ascii="Calibri" w:hAnsi="Calibri" w:cs="Calibri"/>
                <w:i/>
                <w:iCs/>
                <w:sz w:val="24"/>
                <w:szCs w:val="24"/>
              </w:rPr>
              <w:t>.</w:t>
            </w:r>
          </w:p>
        </w:tc>
      </w:tr>
      <w:tr w:rsidR="001F12CE" w14:paraId="6515CF68" w14:textId="77777777" w:rsidTr="001F12CE">
        <w:tc>
          <w:tcPr>
            <w:tcW w:w="9628" w:type="dxa"/>
          </w:tcPr>
          <w:p w14:paraId="3D38AF4D" w14:textId="77777777" w:rsidR="001F12CE" w:rsidRDefault="001F12CE" w:rsidP="0079156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C65E723" w14:textId="77777777" w:rsidR="001F12CE" w:rsidRDefault="001F12CE" w:rsidP="0079156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483B034" w14:textId="77777777" w:rsidR="003F66E4" w:rsidRDefault="003F66E4" w:rsidP="0079156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DCFDDC4" w14:textId="77777777" w:rsidR="003F66E4" w:rsidRDefault="003F66E4" w:rsidP="0079156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694FD67" w14:textId="77777777" w:rsidR="00F30277" w:rsidRDefault="00F30277" w:rsidP="0079156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6EC4DB0" w14:textId="77777777" w:rsidR="00F30277" w:rsidRDefault="00F30277" w:rsidP="0079156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C3FF328" w14:textId="77777777" w:rsidR="00F30277" w:rsidRDefault="00F30277" w:rsidP="0079156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B841501" w14:textId="77777777" w:rsidR="00F30277" w:rsidRDefault="00F30277" w:rsidP="0079156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A4A4849" w14:textId="77777777" w:rsidR="00F30277" w:rsidRDefault="00F30277" w:rsidP="0079156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44E5F06" w14:textId="77777777" w:rsidR="00F30277" w:rsidRDefault="00F30277" w:rsidP="0079156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297C948" w14:textId="77777777" w:rsidR="00F30277" w:rsidRDefault="00F30277" w:rsidP="0079156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3707D1D" w14:textId="77777777" w:rsidR="00F30277" w:rsidRDefault="00F30277" w:rsidP="0079156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E36BC82" w14:textId="77777777" w:rsidR="00F30277" w:rsidRDefault="00F30277" w:rsidP="0079156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696CD58" w14:textId="77777777" w:rsidR="00F30277" w:rsidRDefault="00F30277" w:rsidP="0079156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1F9DBEF" w14:textId="77777777" w:rsidR="00F30277" w:rsidRDefault="00F30277" w:rsidP="0079156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24A4521" w14:textId="77777777" w:rsidR="00F30277" w:rsidRDefault="00F30277" w:rsidP="0079156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9029281" w14:textId="77777777" w:rsidR="00E64B91" w:rsidRDefault="00E64B91" w:rsidP="0079156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37B2310" w14:textId="77777777" w:rsidR="00E64B91" w:rsidRDefault="00E64B91" w:rsidP="0079156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47DF71E" w14:textId="77777777" w:rsidR="00E64B91" w:rsidRDefault="00E64B91" w:rsidP="0079156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0ABA3A6" w14:textId="77777777" w:rsidR="00E64B91" w:rsidRDefault="00E64B91" w:rsidP="0079156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7CB602B" w14:textId="77777777" w:rsidR="00E64B91" w:rsidRDefault="00E64B91" w:rsidP="0079156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7EFE4A5" w14:textId="77777777" w:rsidR="00E64B91" w:rsidRDefault="00E64B91" w:rsidP="0079156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B13073C" w14:textId="77777777" w:rsidR="00F30277" w:rsidRDefault="00F30277" w:rsidP="0079156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F2DA4BE" w14:textId="77777777" w:rsidR="001F12CE" w:rsidRDefault="001F12CE" w:rsidP="0079156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950F277" w14:textId="77777777" w:rsidR="003C2926" w:rsidRDefault="003C2926" w:rsidP="0079156E">
      <w:pPr>
        <w:rPr>
          <w:rFonts w:ascii="Calibri" w:hAnsi="Calibri" w:cs="Calibri"/>
          <w:sz w:val="24"/>
          <w:szCs w:val="24"/>
        </w:rPr>
      </w:pPr>
    </w:p>
    <w:p w14:paraId="44951724" w14:textId="77777777" w:rsidR="003C2926" w:rsidRPr="008F1C2B" w:rsidRDefault="003C2926" w:rsidP="0079156E">
      <w:pPr>
        <w:rPr>
          <w:rFonts w:ascii="Calibri" w:hAnsi="Calibri" w:cs="Calibri"/>
          <w:sz w:val="24"/>
          <w:szCs w:val="24"/>
        </w:rPr>
      </w:pPr>
    </w:p>
    <w:p w14:paraId="0B48EFF9" w14:textId="42833E97" w:rsidR="0079156E" w:rsidRDefault="0079156E" w:rsidP="0079156E">
      <w:pPr>
        <w:pStyle w:val="Titolo2"/>
        <w:rPr>
          <w:i/>
          <w:iCs/>
        </w:rPr>
      </w:pPr>
      <w:r>
        <w:rPr>
          <w:i/>
          <w:iCs/>
        </w:rPr>
        <w:t>I</w:t>
      </w:r>
      <w:r w:rsidRPr="008F1C2B">
        <w:rPr>
          <w:i/>
          <w:iCs/>
        </w:rPr>
        <w:t xml:space="preserve">ter di attuazione </w:t>
      </w:r>
      <w:r>
        <w:rPr>
          <w:i/>
          <w:iCs/>
        </w:rPr>
        <w:t>(date effettive)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18"/>
        <w:gridCol w:w="1955"/>
        <w:gridCol w:w="1955"/>
        <w:gridCol w:w="1955"/>
        <w:gridCol w:w="1956"/>
      </w:tblGrid>
      <w:tr w:rsidR="0079156E" w:rsidRPr="0079156E" w14:paraId="3A5D0CF2" w14:textId="77777777" w:rsidTr="008F37CE">
        <w:trPr>
          <w:trHeight w:val="340"/>
          <w:jc w:val="center"/>
        </w:trPr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14:paraId="6CAA7486" w14:textId="77777777" w:rsidR="0079156E" w:rsidRPr="0079156E" w:rsidRDefault="0079156E" w:rsidP="00251C56">
            <w:pPr>
              <w:ind w:left="-70"/>
              <w:jc w:val="center"/>
              <w:rPr>
                <w:rFonts w:ascii="Calibri" w:hAnsi="Calibri" w:cs="Calibri"/>
              </w:rPr>
            </w:pPr>
            <w:r w:rsidRPr="0079156E">
              <w:rPr>
                <w:rFonts w:ascii="Calibri" w:hAnsi="Calibri" w:cs="Calibri"/>
              </w:rPr>
              <w:t>Pubblicazione del bando di gara</w:t>
            </w:r>
          </w:p>
        </w:tc>
        <w:tc>
          <w:tcPr>
            <w:tcW w:w="1955" w:type="dxa"/>
            <w:tcBorders>
              <w:top w:val="single" w:sz="4" w:space="0" w:color="auto"/>
            </w:tcBorders>
            <w:vAlign w:val="center"/>
          </w:tcPr>
          <w:p w14:paraId="624529BF" w14:textId="082B2C68" w:rsidR="0079156E" w:rsidRPr="0079156E" w:rsidRDefault="0079156E" w:rsidP="00251C56">
            <w:pPr>
              <w:ind w:left="-70"/>
              <w:jc w:val="center"/>
              <w:rPr>
                <w:rFonts w:ascii="Calibri" w:hAnsi="Calibri" w:cs="Calibri"/>
              </w:rPr>
            </w:pPr>
            <w:r w:rsidRPr="0079156E">
              <w:rPr>
                <w:rFonts w:ascii="Calibri" w:hAnsi="Calibri" w:cs="Calibri"/>
              </w:rPr>
              <w:t>Affidamento dei lavori</w:t>
            </w:r>
          </w:p>
        </w:tc>
        <w:tc>
          <w:tcPr>
            <w:tcW w:w="1955" w:type="dxa"/>
            <w:tcBorders>
              <w:top w:val="single" w:sz="4" w:space="0" w:color="auto"/>
            </w:tcBorders>
            <w:vAlign w:val="center"/>
          </w:tcPr>
          <w:p w14:paraId="125F61FA" w14:textId="77777777" w:rsidR="0079156E" w:rsidRPr="0079156E" w:rsidRDefault="0079156E" w:rsidP="00251C56">
            <w:pPr>
              <w:ind w:left="-70"/>
              <w:jc w:val="center"/>
              <w:rPr>
                <w:rFonts w:ascii="Calibri" w:hAnsi="Calibri" w:cs="Calibri"/>
              </w:rPr>
            </w:pPr>
            <w:r w:rsidRPr="0079156E">
              <w:rPr>
                <w:rFonts w:ascii="Calibri" w:hAnsi="Calibri" w:cs="Calibri"/>
              </w:rPr>
              <w:t>Inizio lavori</w:t>
            </w:r>
          </w:p>
        </w:tc>
        <w:tc>
          <w:tcPr>
            <w:tcW w:w="1955" w:type="dxa"/>
            <w:tcBorders>
              <w:top w:val="single" w:sz="4" w:space="0" w:color="auto"/>
            </w:tcBorders>
            <w:vAlign w:val="center"/>
          </w:tcPr>
          <w:p w14:paraId="703E6246" w14:textId="7B534029" w:rsidR="0079156E" w:rsidRPr="0079156E" w:rsidRDefault="0079156E" w:rsidP="00251C56">
            <w:pPr>
              <w:ind w:left="-70"/>
              <w:jc w:val="center"/>
              <w:rPr>
                <w:rFonts w:ascii="Calibri" w:hAnsi="Calibri" w:cs="Calibri"/>
              </w:rPr>
            </w:pPr>
            <w:r w:rsidRPr="0079156E">
              <w:rPr>
                <w:rFonts w:ascii="Calibri" w:hAnsi="Calibri" w:cs="Calibri"/>
              </w:rPr>
              <w:t xml:space="preserve">Fine lavori 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vAlign w:val="center"/>
          </w:tcPr>
          <w:p w14:paraId="244D08F3" w14:textId="43D14F71" w:rsidR="0079156E" w:rsidRPr="0079156E" w:rsidRDefault="0079156E" w:rsidP="00251C56">
            <w:pPr>
              <w:ind w:left="-70"/>
              <w:jc w:val="center"/>
              <w:rPr>
                <w:rFonts w:ascii="Calibri" w:hAnsi="Calibri" w:cs="Calibri"/>
              </w:rPr>
            </w:pPr>
            <w:r w:rsidRPr="0079156E">
              <w:rPr>
                <w:rFonts w:ascii="Calibri" w:hAnsi="Calibri" w:cs="Calibri"/>
              </w:rPr>
              <w:t>Collaudo</w:t>
            </w:r>
          </w:p>
        </w:tc>
      </w:tr>
      <w:tr w:rsidR="0079156E" w:rsidRPr="00B068EE" w14:paraId="64A276EB" w14:textId="77777777" w:rsidTr="003F66E4">
        <w:trPr>
          <w:trHeight w:val="388"/>
          <w:jc w:val="center"/>
        </w:trPr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1EC6825F" w14:textId="3F4669B4" w:rsidR="0079156E" w:rsidRPr="0023220E" w:rsidRDefault="0079156E" w:rsidP="008F37CE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408443EA" w14:textId="2E1A3A96" w:rsidR="0079156E" w:rsidRPr="0023220E" w:rsidRDefault="0079156E" w:rsidP="008F37CE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2D2E33D6" w14:textId="646C698D" w:rsidR="0079156E" w:rsidRPr="0023220E" w:rsidRDefault="0079156E" w:rsidP="008F37CE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60876BB0" w14:textId="21556766" w:rsidR="0079156E" w:rsidRPr="0023220E" w:rsidRDefault="0079156E" w:rsidP="008F37C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463B1BB3" w14:textId="47B90DDB" w:rsidR="0079156E" w:rsidRPr="0023220E" w:rsidRDefault="0079156E" w:rsidP="008F37CE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1F3E6EF0" w14:textId="77777777" w:rsidR="00F500C7" w:rsidRDefault="00F500C7" w:rsidP="00251C56">
      <w:pPr>
        <w:rPr>
          <w:rFonts w:ascii="Calibri" w:hAnsi="Calibri" w:cs="Calibri"/>
          <w:i/>
          <w:iCs/>
          <w:sz w:val="24"/>
          <w:szCs w:val="24"/>
        </w:rPr>
      </w:pPr>
    </w:p>
    <w:p w14:paraId="2C8CB301" w14:textId="20AA3DC1" w:rsidR="00876FAF" w:rsidRDefault="00F500C7" w:rsidP="00F500C7">
      <w:pPr>
        <w:pStyle w:val="Titolo2"/>
      </w:pPr>
      <w:r>
        <w:t xml:space="preserve">Tabella </w:t>
      </w:r>
      <w:r w:rsidR="0018504A">
        <w:t>QTE (</w:t>
      </w:r>
      <w:r>
        <w:t>raffronto importi</w:t>
      </w:r>
      <w:r w:rsidR="0018504A">
        <w:t>)</w:t>
      </w:r>
    </w:p>
    <w:p w14:paraId="224F3F7D" w14:textId="51BD9C7C" w:rsidR="00F500C7" w:rsidRDefault="0018504A">
      <w:pPr>
        <w:rPr>
          <w:rFonts w:ascii="Calibri" w:hAnsi="Calibri" w:cs="Calibri"/>
          <w:i/>
          <w:iCs/>
          <w:sz w:val="24"/>
          <w:szCs w:val="24"/>
        </w:rPr>
      </w:pPr>
      <w:r w:rsidRPr="0018504A">
        <w:rPr>
          <w:rFonts w:ascii="Calibri" w:hAnsi="Calibri" w:cs="Calibri"/>
          <w:i/>
          <w:iCs/>
          <w:sz w:val="24"/>
          <w:szCs w:val="24"/>
        </w:rPr>
        <w:t>Le spese sotto indicate vanno supportate da documentazione che ne accerti la spesa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6310EA">
        <w:rPr>
          <w:rFonts w:ascii="Calibri" w:hAnsi="Calibri" w:cs="Calibri"/>
          <w:i/>
          <w:iCs/>
          <w:sz w:val="24"/>
          <w:szCs w:val="24"/>
        </w:rPr>
        <w:t>come caricati sulla piattaforma SMU</w:t>
      </w:r>
    </w:p>
    <w:p w14:paraId="5D6EABC0" w14:textId="0322C456" w:rsidR="003C2926" w:rsidRDefault="003C2926">
      <w:pPr>
        <w:spacing w:after="160" w:line="259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br w:type="page"/>
      </w:r>
    </w:p>
    <w:p w14:paraId="34B61D08" w14:textId="1274E684" w:rsidR="00F500C7" w:rsidRPr="0079156E" w:rsidRDefault="00F500C7">
      <w:pPr>
        <w:rPr>
          <w:rFonts w:ascii="Calibri" w:hAnsi="Calibri" w:cs="Calibri"/>
          <w:sz w:val="24"/>
          <w:szCs w:val="24"/>
        </w:rPr>
      </w:pPr>
      <w:r w:rsidRPr="0079156E">
        <w:rPr>
          <w:rFonts w:ascii="Calibri" w:hAnsi="Calibri" w:cs="Calibri"/>
          <w:sz w:val="24"/>
          <w:szCs w:val="24"/>
        </w:rPr>
        <w:lastRenderedPageBreak/>
        <w:t>INTERVENTO</w:t>
      </w:r>
      <w:r w:rsidR="00C3180F">
        <w:rPr>
          <w:rFonts w:ascii="Calibri" w:hAnsi="Calibri" w:cs="Calibri"/>
          <w:sz w:val="24"/>
          <w:szCs w:val="24"/>
        </w:rPr>
        <w:t>/I FINANZIATO/I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6"/>
        <w:gridCol w:w="1841"/>
        <w:gridCol w:w="1841"/>
        <w:gridCol w:w="1841"/>
        <w:gridCol w:w="2030"/>
      </w:tblGrid>
      <w:tr w:rsidR="00F500C7" w:rsidRPr="0079156E" w14:paraId="413B7030" w14:textId="77777777" w:rsidTr="00F500C7">
        <w:trPr>
          <w:cantSplit/>
          <w:trHeight w:val="50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C652" w14:textId="77777777" w:rsidR="00F500C7" w:rsidRPr="0079156E" w:rsidRDefault="00F500C7" w:rsidP="008F37CE">
            <w:pPr>
              <w:ind w:left="-70"/>
              <w:rPr>
                <w:rFonts w:ascii="Calibri" w:hAnsi="Calibri" w:cs="Calibri"/>
              </w:rPr>
            </w:pPr>
            <w:r w:rsidRPr="0079156E">
              <w:rPr>
                <w:rFonts w:ascii="Calibri" w:hAnsi="Calibri" w:cs="Calibri"/>
              </w:rPr>
              <w:t>Quadro Economico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EEB6" w14:textId="77777777" w:rsidR="00F500C7" w:rsidRPr="0079156E" w:rsidRDefault="00F500C7" w:rsidP="008F37CE">
            <w:pPr>
              <w:jc w:val="center"/>
              <w:rPr>
                <w:rFonts w:ascii="Calibri" w:hAnsi="Calibri" w:cs="Calibri"/>
              </w:rPr>
            </w:pPr>
            <w:r w:rsidRPr="0079156E">
              <w:rPr>
                <w:rFonts w:ascii="Calibri" w:hAnsi="Calibri" w:cs="Calibri"/>
              </w:rPr>
              <w:t>Importo di progetto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9B6E" w14:textId="0059B289" w:rsidR="00F500C7" w:rsidRPr="0079156E" w:rsidRDefault="00F500C7" w:rsidP="008F37CE">
            <w:pPr>
              <w:jc w:val="center"/>
              <w:rPr>
                <w:rFonts w:ascii="Calibri" w:hAnsi="Calibri" w:cs="Calibri"/>
              </w:rPr>
            </w:pPr>
            <w:r w:rsidRPr="0079156E">
              <w:rPr>
                <w:rFonts w:ascii="Calibri" w:hAnsi="Calibri" w:cs="Calibri"/>
              </w:rPr>
              <w:t xml:space="preserve">Importo </w:t>
            </w:r>
            <w:r w:rsidR="0079156E" w:rsidRPr="0079156E">
              <w:rPr>
                <w:rFonts w:ascii="Calibri" w:hAnsi="Calibri" w:cs="Calibri"/>
              </w:rPr>
              <w:t>aggiudicazione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803C" w14:textId="3E0AF2EE" w:rsidR="00F500C7" w:rsidRPr="0079156E" w:rsidRDefault="00F500C7" w:rsidP="008F37CE">
            <w:pPr>
              <w:jc w:val="center"/>
              <w:rPr>
                <w:rFonts w:ascii="Calibri" w:hAnsi="Calibri" w:cs="Calibri"/>
              </w:rPr>
            </w:pPr>
            <w:r w:rsidRPr="0079156E">
              <w:rPr>
                <w:rFonts w:ascii="Calibri" w:hAnsi="Calibri" w:cs="Calibri"/>
              </w:rPr>
              <w:t xml:space="preserve">Importo di variante </w:t>
            </w:r>
            <w:r w:rsidR="0044110B">
              <w:rPr>
                <w:rFonts w:ascii="Calibri" w:hAnsi="Calibri" w:cs="Calibri"/>
              </w:rPr>
              <w:t xml:space="preserve">atto </w:t>
            </w:r>
            <w:r w:rsidRPr="0079156E">
              <w:rPr>
                <w:rFonts w:ascii="Calibri" w:hAnsi="Calibri" w:cs="Calibri"/>
              </w:rPr>
              <w:t>n.___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5D41" w14:textId="15755556" w:rsidR="00F500C7" w:rsidRPr="0079156E" w:rsidRDefault="00F500C7" w:rsidP="008F37CE">
            <w:pPr>
              <w:jc w:val="center"/>
              <w:rPr>
                <w:rFonts w:ascii="Calibri" w:hAnsi="Calibri" w:cs="Calibri"/>
              </w:rPr>
            </w:pPr>
            <w:r w:rsidRPr="0079156E">
              <w:rPr>
                <w:rFonts w:ascii="Calibri" w:hAnsi="Calibri" w:cs="Calibri"/>
              </w:rPr>
              <w:t>Importo di collaudo</w:t>
            </w:r>
            <w:r w:rsidR="009867B2">
              <w:rPr>
                <w:rFonts w:ascii="Calibri" w:hAnsi="Calibri" w:cs="Calibri"/>
              </w:rPr>
              <w:t xml:space="preserve"> </w:t>
            </w:r>
            <w:r w:rsidR="00577276">
              <w:rPr>
                <w:rFonts w:ascii="Calibri" w:hAnsi="Calibri" w:cs="Calibri"/>
              </w:rPr>
              <w:t xml:space="preserve">atto </w:t>
            </w:r>
            <w:r w:rsidR="0044110B">
              <w:rPr>
                <w:rFonts w:ascii="Calibri" w:hAnsi="Calibri" w:cs="Calibri"/>
              </w:rPr>
              <w:t xml:space="preserve">di </w:t>
            </w:r>
            <w:r w:rsidR="00577276">
              <w:rPr>
                <w:rFonts w:ascii="Calibri" w:hAnsi="Calibri" w:cs="Calibri"/>
              </w:rPr>
              <w:t>approvazione</w:t>
            </w:r>
            <w:r w:rsidR="0044110B">
              <w:rPr>
                <w:rFonts w:ascii="Calibri" w:hAnsi="Calibri" w:cs="Calibri"/>
              </w:rPr>
              <w:t xml:space="preserve"> n.</w:t>
            </w:r>
          </w:p>
        </w:tc>
      </w:tr>
      <w:tr w:rsidR="00F500C7" w:rsidRPr="008F1C2B" w14:paraId="14AD96EB" w14:textId="77777777" w:rsidTr="00F500C7">
        <w:trPr>
          <w:cantSplit/>
          <w:trHeight w:val="348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B8BB" w14:textId="77777777" w:rsidR="00F500C7" w:rsidRPr="008F1C2B" w:rsidRDefault="00F500C7" w:rsidP="008F37CE">
            <w:pPr>
              <w:jc w:val="center"/>
              <w:rPr>
                <w:rFonts w:ascii="Calibri" w:hAnsi="Calibri" w:cs="Calibri"/>
              </w:rPr>
            </w:pPr>
            <w:r w:rsidRPr="008F1C2B">
              <w:rPr>
                <w:rFonts w:ascii="Calibri" w:hAnsi="Calibri" w:cs="Calibri"/>
              </w:rPr>
              <w:t>Opere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A8DD" w14:textId="77777777" w:rsidR="00F500C7" w:rsidRPr="008F1C2B" w:rsidRDefault="00F500C7" w:rsidP="008F37CE">
            <w:pPr>
              <w:jc w:val="center"/>
              <w:rPr>
                <w:rFonts w:ascii="Calibri" w:hAnsi="Calibri" w:cs="Calibri"/>
              </w:rPr>
            </w:pPr>
            <w:r w:rsidRPr="008F1C2B">
              <w:rPr>
                <w:rFonts w:ascii="Calibri" w:hAnsi="Calibri" w:cs="Calibri"/>
              </w:rPr>
              <w:t>Euro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F257" w14:textId="77777777" w:rsidR="00F500C7" w:rsidRPr="008F1C2B" w:rsidRDefault="00F500C7" w:rsidP="008F37CE">
            <w:pPr>
              <w:jc w:val="center"/>
              <w:rPr>
                <w:rFonts w:ascii="Calibri" w:hAnsi="Calibri" w:cs="Calibri"/>
              </w:rPr>
            </w:pPr>
            <w:r w:rsidRPr="008F1C2B">
              <w:rPr>
                <w:rFonts w:ascii="Calibri" w:hAnsi="Calibri" w:cs="Calibri"/>
              </w:rPr>
              <w:t>Euro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B517" w14:textId="77777777" w:rsidR="00F500C7" w:rsidRPr="008F1C2B" w:rsidRDefault="00F500C7" w:rsidP="008F37CE">
            <w:pPr>
              <w:jc w:val="center"/>
              <w:rPr>
                <w:rFonts w:ascii="Calibri" w:hAnsi="Calibri" w:cs="Calibri"/>
              </w:rPr>
            </w:pPr>
            <w:r w:rsidRPr="008F1C2B">
              <w:rPr>
                <w:rFonts w:ascii="Calibri" w:hAnsi="Calibri" w:cs="Calibri"/>
              </w:rPr>
              <w:t>Euro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2A1E" w14:textId="77777777" w:rsidR="00F500C7" w:rsidRPr="008F1C2B" w:rsidRDefault="00F500C7" w:rsidP="008F37CE">
            <w:pPr>
              <w:jc w:val="center"/>
              <w:rPr>
                <w:rFonts w:ascii="Calibri" w:hAnsi="Calibri" w:cs="Calibri"/>
              </w:rPr>
            </w:pPr>
            <w:r w:rsidRPr="008F1C2B">
              <w:rPr>
                <w:rFonts w:ascii="Calibri" w:hAnsi="Calibri" w:cs="Calibri"/>
              </w:rPr>
              <w:t>Euro</w:t>
            </w:r>
          </w:p>
        </w:tc>
      </w:tr>
      <w:tr w:rsidR="00F500C7" w:rsidRPr="008F1C2B" w14:paraId="398F6CE7" w14:textId="77777777" w:rsidTr="00F500C7">
        <w:trPr>
          <w:cantSplit/>
          <w:trHeight w:val="50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7CED" w14:textId="36BBB0DC" w:rsidR="00F500C7" w:rsidRPr="008F1C2B" w:rsidRDefault="00F500C7" w:rsidP="008F37CE">
            <w:pPr>
              <w:rPr>
                <w:rFonts w:ascii="Calibri" w:hAnsi="Calibri" w:cs="Calibri"/>
                <w:b/>
                <w:bCs/>
              </w:rPr>
            </w:pPr>
            <w:r w:rsidRPr="008F1C2B">
              <w:rPr>
                <w:rFonts w:ascii="Calibri" w:hAnsi="Calibri" w:cs="Calibri"/>
                <w:b/>
                <w:bCs/>
              </w:rPr>
              <w:t xml:space="preserve">A)  Importo lavori </w:t>
            </w:r>
            <w:r w:rsidR="00354C1B" w:rsidRPr="008F1C2B">
              <w:rPr>
                <w:rFonts w:ascii="Calibri" w:hAnsi="Calibri" w:cs="Calibri"/>
                <w:b/>
                <w:bCs/>
              </w:rPr>
              <w:t>(</w:t>
            </w:r>
            <w:r w:rsidR="00354C1B">
              <w:rPr>
                <w:rFonts w:ascii="Calibri" w:hAnsi="Calibri" w:cs="Calibri"/>
                <w:b/>
                <w:bCs/>
              </w:rPr>
              <w:t xml:space="preserve">lavori </w:t>
            </w:r>
            <w:r w:rsidR="00354C1B" w:rsidRPr="008F1C2B">
              <w:rPr>
                <w:rFonts w:ascii="Calibri" w:hAnsi="Calibri" w:cs="Calibri"/>
                <w:b/>
                <w:bCs/>
              </w:rPr>
              <w:t xml:space="preserve">appalto, </w:t>
            </w:r>
            <w:r w:rsidR="00354C1B">
              <w:rPr>
                <w:rFonts w:ascii="Calibri" w:hAnsi="Calibri" w:cs="Calibri"/>
                <w:b/>
                <w:bCs/>
              </w:rPr>
              <w:t xml:space="preserve">+ utilizzo di eventuali </w:t>
            </w:r>
            <w:r w:rsidR="00354C1B" w:rsidRPr="008F1C2B">
              <w:rPr>
                <w:rFonts w:ascii="Calibri" w:hAnsi="Calibri" w:cs="Calibri"/>
                <w:b/>
                <w:bCs/>
              </w:rPr>
              <w:t>economi</w:t>
            </w:r>
            <w:r w:rsidR="00354C1B">
              <w:rPr>
                <w:rFonts w:ascii="Calibri" w:hAnsi="Calibri" w:cs="Calibri"/>
                <w:b/>
                <w:bCs/>
              </w:rPr>
              <w:t>e</w:t>
            </w:r>
            <w:r w:rsidR="00354C1B" w:rsidRPr="008F1C2B">
              <w:rPr>
                <w:rFonts w:ascii="Calibri" w:hAnsi="Calibri" w:cs="Calibri"/>
                <w:b/>
                <w:bCs/>
              </w:rPr>
              <w:t xml:space="preserve">, </w:t>
            </w:r>
            <w:r w:rsidR="00354C1B">
              <w:rPr>
                <w:rFonts w:ascii="Calibri" w:hAnsi="Calibri" w:cs="Calibri"/>
                <w:b/>
                <w:bCs/>
              </w:rPr>
              <w:t xml:space="preserve">oneri </w:t>
            </w:r>
            <w:r w:rsidR="00354C1B" w:rsidRPr="008F1C2B">
              <w:rPr>
                <w:rFonts w:ascii="Calibri" w:hAnsi="Calibri" w:cs="Calibri"/>
                <w:b/>
                <w:bCs/>
              </w:rPr>
              <w:t>sicurezza)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7BD8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EEF4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C62D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ADC0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</w:tr>
      <w:tr w:rsidR="00F500C7" w:rsidRPr="008F1C2B" w14:paraId="1950C317" w14:textId="77777777" w:rsidTr="00F500C7">
        <w:trPr>
          <w:cantSplit/>
          <w:trHeight w:val="56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EC74" w14:textId="2A202B2A" w:rsidR="00163F32" w:rsidRPr="008F1C2B" w:rsidRDefault="00F500C7" w:rsidP="00163F32">
            <w:pPr>
              <w:rPr>
                <w:rFonts w:ascii="Calibri" w:hAnsi="Calibri" w:cs="Calibri"/>
                <w:b/>
                <w:bCs/>
              </w:rPr>
            </w:pPr>
            <w:r w:rsidRPr="008F1C2B">
              <w:rPr>
                <w:rFonts w:ascii="Calibri" w:hAnsi="Calibri" w:cs="Calibri"/>
                <w:b/>
                <w:bCs/>
              </w:rPr>
              <w:t>B) Somme a disposizione</w:t>
            </w:r>
            <w:r w:rsidR="00163F32">
              <w:rPr>
                <w:rFonts w:ascii="Calibri" w:hAnsi="Calibri" w:cs="Calibri"/>
                <w:b/>
                <w:bCs/>
              </w:rPr>
              <w:t xml:space="preserve"> **</w:t>
            </w:r>
          </w:p>
          <w:p w14:paraId="2C422F7E" w14:textId="49D31115" w:rsidR="00F500C7" w:rsidRPr="008F1C2B" w:rsidRDefault="00F500C7" w:rsidP="00163F32">
            <w:pPr>
              <w:rPr>
                <w:rFonts w:ascii="Calibri" w:hAnsi="Calibri" w:cs="Calibri"/>
                <w:b/>
                <w:bCs/>
              </w:rPr>
            </w:pPr>
            <w:r w:rsidRPr="008F1C2B">
              <w:rPr>
                <w:rFonts w:ascii="Calibri" w:hAnsi="Calibri" w:cs="Calibri"/>
                <w:b/>
                <w:bCs/>
              </w:rPr>
              <w:t>(2.1+2.2+2.3+2.4</w:t>
            </w:r>
            <w:r w:rsidR="00163F32">
              <w:rPr>
                <w:rFonts w:ascii="Calibri" w:hAnsi="Calibri" w:cs="Calibri"/>
                <w:b/>
                <w:bCs/>
              </w:rPr>
              <w:t>+2.n</w:t>
            </w:r>
            <w:r w:rsidRPr="008F1C2B">
              <w:rPr>
                <w:rFonts w:ascii="Calibri" w:hAnsi="Calibri" w:cs="Calibri"/>
                <w:b/>
                <w:bCs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AEEC" w14:textId="77777777" w:rsidR="00F500C7" w:rsidRPr="008F1C2B" w:rsidRDefault="00F500C7" w:rsidP="008F37C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4569" w14:textId="77777777" w:rsidR="00F500C7" w:rsidRPr="008F1C2B" w:rsidRDefault="00F500C7" w:rsidP="008F37C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B765" w14:textId="77777777" w:rsidR="00F500C7" w:rsidRPr="008F1C2B" w:rsidRDefault="00F500C7" w:rsidP="008F37CE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7DE6" w14:textId="77777777" w:rsidR="00F500C7" w:rsidRPr="008F1C2B" w:rsidRDefault="00F500C7" w:rsidP="008F37C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F500C7" w:rsidRPr="008F1C2B" w14:paraId="54075E06" w14:textId="77777777" w:rsidTr="00F500C7">
        <w:trPr>
          <w:cantSplit/>
          <w:trHeight w:val="56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F75C" w14:textId="77777777" w:rsidR="00F500C7" w:rsidRPr="008F1C2B" w:rsidRDefault="00F500C7" w:rsidP="00F500C7">
            <w:pPr>
              <w:jc w:val="right"/>
              <w:rPr>
                <w:rFonts w:ascii="Calibri" w:hAnsi="Calibri" w:cs="Calibri"/>
              </w:rPr>
            </w:pPr>
            <w:r w:rsidRPr="008F1C2B">
              <w:rPr>
                <w:rFonts w:ascii="Calibri" w:hAnsi="Calibri" w:cs="Calibri"/>
              </w:rPr>
              <w:t>2.1) Spese Tecniche, Generali e Gestionali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727E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1F18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B4F5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01A8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</w:tr>
      <w:tr w:rsidR="00F500C7" w:rsidRPr="008F1C2B" w14:paraId="78396CF9" w14:textId="77777777" w:rsidTr="00D651A6">
        <w:trPr>
          <w:cantSplit/>
          <w:trHeight w:val="312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FDC6" w14:textId="77777777" w:rsidR="00F500C7" w:rsidRPr="008F1C2B" w:rsidRDefault="00F500C7" w:rsidP="00F500C7">
            <w:pPr>
              <w:jc w:val="right"/>
              <w:rPr>
                <w:rFonts w:ascii="Calibri" w:hAnsi="Calibri" w:cs="Calibri"/>
              </w:rPr>
            </w:pPr>
            <w:r w:rsidRPr="008F1C2B">
              <w:rPr>
                <w:rFonts w:ascii="Calibri" w:hAnsi="Calibri" w:cs="Calibri"/>
              </w:rPr>
              <w:t>2.2) Acquisizioni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567F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F725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F1FB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CBC1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</w:tr>
      <w:tr w:rsidR="00F500C7" w:rsidRPr="008F1C2B" w14:paraId="45534C68" w14:textId="77777777" w:rsidTr="00D651A6">
        <w:trPr>
          <w:cantSplit/>
          <w:trHeight w:val="306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FB3E" w14:textId="27940F33" w:rsidR="00F500C7" w:rsidRPr="008F1C2B" w:rsidRDefault="00F500C7" w:rsidP="00F500C7">
            <w:pPr>
              <w:jc w:val="right"/>
              <w:rPr>
                <w:rFonts w:ascii="Calibri" w:hAnsi="Calibri" w:cs="Calibri"/>
              </w:rPr>
            </w:pPr>
            <w:r w:rsidRPr="008F1C2B">
              <w:rPr>
                <w:rFonts w:ascii="Calibri" w:hAnsi="Calibri" w:cs="Calibri"/>
              </w:rPr>
              <w:t>2.</w:t>
            </w:r>
            <w:r w:rsidR="00D651A6">
              <w:rPr>
                <w:rFonts w:ascii="Calibri" w:hAnsi="Calibri" w:cs="Calibri"/>
              </w:rPr>
              <w:t>3</w:t>
            </w:r>
            <w:r w:rsidRPr="008F1C2B">
              <w:rPr>
                <w:rFonts w:ascii="Calibri" w:hAnsi="Calibri" w:cs="Calibri"/>
              </w:rPr>
              <w:t>) IVA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6471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4AF8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F91D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B277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</w:tr>
      <w:tr w:rsidR="00D651A6" w:rsidRPr="008F1C2B" w14:paraId="286FDE1A" w14:textId="77777777" w:rsidTr="00D651A6">
        <w:trPr>
          <w:cantSplit/>
          <w:trHeight w:val="306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D18A" w14:textId="439F5BF1" w:rsidR="00D651A6" w:rsidRPr="008F1C2B" w:rsidRDefault="00D651A6" w:rsidP="00F500C7">
            <w:pPr>
              <w:jc w:val="right"/>
              <w:rPr>
                <w:rFonts w:ascii="Calibri" w:hAnsi="Calibri" w:cs="Calibri"/>
              </w:rPr>
            </w:pPr>
            <w:r w:rsidRPr="008F1C2B">
              <w:rPr>
                <w:rFonts w:ascii="Calibri" w:hAnsi="Calibri" w:cs="Calibri"/>
              </w:rPr>
              <w:t>2.4) Altro</w:t>
            </w:r>
            <w:r w:rsidR="00D31029">
              <w:rPr>
                <w:rFonts w:ascii="Calibri" w:hAnsi="Calibri" w:cs="Calibri"/>
              </w:rPr>
              <w:t>……..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464B" w14:textId="77777777" w:rsidR="00D651A6" w:rsidRPr="008F1C2B" w:rsidRDefault="00D651A6" w:rsidP="008F37CE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76B3" w14:textId="77777777" w:rsidR="00D651A6" w:rsidRPr="008F1C2B" w:rsidRDefault="00D651A6" w:rsidP="008F37CE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877F" w14:textId="77777777" w:rsidR="00D651A6" w:rsidRPr="008F1C2B" w:rsidRDefault="00D651A6" w:rsidP="008F37CE">
            <w:pPr>
              <w:rPr>
                <w:rFonts w:ascii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DE25" w14:textId="77777777" w:rsidR="00D651A6" w:rsidRPr="008F1C2B" w:rsidRDefault="00D651A6" w:rsidP="008F37CE">
            <w:pPr>
              <w:rPr>
                <w:rFonts w:ascii="Calibri" w:hAnsi="Calibri" w:cs="Calibri"/>
              </w:rPr>
            </w:pPr>
          </w:p>
        </w:tc>
      </w:tr>
      <w:tr w:rsidR="00F500C7" w:rsidRPr="008F1C2B" w14:paraId="06FC80E7" w14:textId="77777777" w:rsidTr="00F500C7">
        <w:trPr>
          <w:cantSplit/>
          <w:trHeight w:val="50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0F12" w14:textId="77777777" w:rsidR="00F500C7" w:rsidRPr="008F1C2B" w:rsidRDefault="00F500C7" w:rsidP="00F500C7">
            <w:pPr>
              <w:jc w:val="right"/>
              <w:rPr>
                <w:rFonts w:ascii="Calibri" w:hAnsi="Calibri" w:cs="Calibri"/>
              </w:rPr>
            </w:pPr>
            <w:r w:rsidRPr="008F1C2B">
              <w:rPr>
                <w:rFonts w:ascii="Calibri" w:hAnsi="Calibri" w:cs="Calibri"/>
              </w:rPr>
              <w:t>2.5) Accantonamento a disposizione per art. 106 Dlgs 50/2016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DE7C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16AF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1709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777C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</w:tr>
      <w:tr w:rsidR="00D651A6" w:rsidRPr="008F1C2B" w14:paraId="345E23A0" w14:textId="77777777" w:rsidTr="005C6D98">
        <w:trPr>
          <w:cantSplit/>
          <w:trHeight w:val="146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9BCF" w14:textId="0E29451E" w:rsidR="00D651A6" w:rsidRPr="008F1C2B" w:rsidRDefault="00D651A6" w:rsidP="005C6D98">
            <w:pPr>
              <w:jc w:val="right"/>
              <w:rPr>
                <w:rFonts w:ascii="Calibri" w:hAnsi="Calibri" w:cs="Calibri"/>
              </w:rPr>
            </w:pPr>
            <w:r w:rsidRPr="008F1C2B">
              <w:rPr>
                <w:rFonts w:ascii="Calibri" w:hAnsi="Calibri" w:cs="Calibri"/>
              </w:rPr>
              <w:t>2.</w:t>
            </w:r>
            <w:r>
              <w:rPr>
                <w:rFonts w:ascii="Calibri" w:hAnsi="Calibri" w:cs="Calibri"/>
              </w:rPr>
              <w:t>6</w:t>
            </w:r>
            <w:r w:rsidRPr="008F1C2B">
              <w:rPr>
                <w:rFonts w:ascii="Calibri" w:hAnsi="Calibri" w:cs="Calibri"/>
              </w:rPr>
              <w:t>) Imprevisti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4005" w14:textId="77777777" w:rsidR="00D651A6" w:rsidRPr="008F1C2B" w:rsidRDefault="00D651A6" w:rsidP="005C6D98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E857" w14:textId="77777777" w:rsidR="00D651A6" w:rsidRPr="008F1C2B" w:rsidRDefault="00D651A6" w:rsidP="005C6D98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3A5B" w14:textId="77777777" w:rsidR="00D651A6" w:rsidRPr="008F1C2B" w:rsidRDefault="00D651A6" w:rsidP="005C6D98">
            <w:pPr>
              <w:rPr>
                <w:rFonts w:ascii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8C5A" w14:textId="77777777" w:rsidR="00D651A6" w:rsidRPr="008F1C2B" w:rsidRDefault="00D651A6" w:rsidP="005C6D98">
            <w:pPr>
              <w:rPr>
                <w:rFonts w:ascii="Calibri" w:hAnsi="Calibri" w:cs="Calibri"/>
              </w:rPr>
            </w:pPr>
          </w:p>
        </w:tc>
      </w:tr>
      <w:tr w:rsidR="00F500C7" w:rsidRPr="008F1C2B" w14:paraId="4E207AED" w14:textId="77777777" w:rsidTr="00F500C7">
        <w:trPr>
          <w:cantSplit/>
          <w:trHeight w:val="50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E1E1" w14:textId="2E82040E" w:rsidR="00F500C7" w:rsidRPr="008F1C2B" w:rsidRDefault="00F500C7" w:rsidP="008F37CE">
            <w:pPr>
              <w:rPr>
                <w:rFonts w:ascii="Calibri" w:hAnsi="Calibri" w:cs="Calibri"/>
                <w:b/>
              </w:rPr>
            </w:pPr>
            <w:r w:rsidRPr="008F1C2B">
              <w:rPr>
                <w:rFonts w:ascii="Calibri" w:hAnsi="Calibri" w:cs="Calibri"/>
                <w:b/>
              </w:rPr>
              <w:t>Totale Generale (A+B)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44E9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861E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272E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FA55" w14:textId="77777777" w:rsidR="00F500C7" w:rsidRPr="008F1C2B" w:rsidRDefault="00F500C7" w:rsidP="008F37CE">
            <w:pPr>
              <w:rPr>
                <w:rFonts w:ascii="Calibri" w:hAnsi="Calibri" w:cs="Calibri"/>
              </w:rPr>
            </w:pPr>
          </w:p>
        </w:tc>
      </w:tr>
      <w:tr w:rsidR="000F0247" w:rsidRPr="008F1C2B" w14:paraId="35554EF5" w14:textId="77777777" w:rsidTr="00F500C7">
        <w:trPr>
          <w:cantSplit/>
          <w:trHeight w:val="50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6975" w14:textId="113B0800" w:rsidR="000F0247" w:rsidRPr="008F1C2B" w:rsidRDefault="004F0497" w:rsidP="008F37C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Eventuali e</w:t>
            </w:r>
            <w:r w:rsidR="000F0247">
              <w:rPr>
                <w:rFonts w:ascii="Calibri" w:hAnsi="Calibri" w:cs="Calibri"/>
                <w:b/>
              </w:rPr>
              <w:t>conomie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9B20" w14:textId="77777777" w:rsidR="000F0247" w:rsidRPr="008F1C2B" w:rsidRDefault="000F0247" w:rsidP="008F37CE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EA80" w14:textId="77777777" w:rsidR="000F0247" w:rsidRPr="008F1C2B" w:rsidRDefault="000F0247" w:rsidP="008F37CE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FC1A" w14:textId="77777777" w:rsidR="000F0247" w:rsidRPr="008F1C2B" w:rsidRDefault="000F0247" w:rsidP="008F37CE">
            <w:pPr>
              <w:rPr>
                <w:rFonts w:ascii="Calibri" w:hAnsi="Calibri" w:cs="Calibri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55DA" w14:textId="77777777" w:rsidR="000F0247" w:rsidRPr="008F1C2B" w:rsidRDefault="000F0247" w:rsidP="008F37CE">
            <w:pPr>
              <w:rPr>
                <w:rFonts w:ascii="Calibri" w:hAnsi="Calibri" w:cs="Calibri"/>
              </w:rPr>
            </w:pPr>
          </w:p>
        </w:tc>
      </w:tr>
    </w:tbl>
    <w:p w14:paraId="14A2FDB9" w14:textId="250E214C" w:rsidR="00F500C7" w:rsidRPr="006858B2" w:rsidRDefault="00163F32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b/>
          <w:bCs/>
        </w:rPr>
        <w:t xml:space="preserve">** </w:t>
      </w:r>
      <w:r w:rsidR="006858B2">
        <w:rPr>
          <w:rFonts w:ascii="Calibri" w:hAnsi="Calibri" w:cs="Calibri"/>
          <w:i/>
          <w:iCs/>
        </w:rPr>
        <w:t xml:space="preserve">NOTA: </w:t>
      </w:r>
      <w:r w:rsidR="00354C1B" w:rsidRPr="006858B2">
        <w:rPr>
          <w:rFonts w:ascii="Calibri" w:hAnsi="Calibri" w:cs="Calibri"/>
          <w:i/>
          <w:iCs/>
        </w:rPr>
        <w:t>Nella parte</w:t>
      </w:r>
      <w:r w:rsidR="004F0497" w:rsidRPr="006858B2">
        <w:rPr>
          <w:rFonts w:ascii="Calibri" w:hAnsi="Calibri" w:cs="Calibri"/>
          <w:i/>
          <w:iCs/>
        </w:rPr>
        <w:t xml:space="preserve"> B</w:t>
      </w:r>
      <w:r w:rsidR="00354C1B" w:rsidRPr="006858B2">
        <w:rPr>
          <w:rFonts w:ascii="Calibri" w:hAnsi="Calibri" w:cs="Calibri"/>
          <w:i/>
          <w:iCs/>
        </w:rPr>
        <w:t xml:space="preserve">) sono state indicate </w:t>
      </w:r>
      <w:r w:rsidR="004C2B9A" w:rsidRPr="006858B2">
        <w:rPr>
          <w:rFonts w:ascii="Calibri" w:hAnsi="Calibri" w:cs="Calibri"/>
          <w:i/>
          <w:iCs/>
        </w:rPr>
        <w:t xml:space="preserve">le voci che di norma si ritrovano nei QTE, integrare ed aggiungere </w:t>
      </w:r>
      <w:r w:rsidR="003016DD" w:rsidRPr="006858B2">
        <w:rPr>
          <w:rFonts w:ascii="Calibri" w:hAnsi="Calibri" w:cs="Calibri"/>
          <w:i/>
          <w:iCs/>
        </w:rPr>
        <w:t xml:space="preserve">eventuali voci aggiuntive ricomprese nel </w:t>
      </w:r>
      <w:r w:rsidR="00D31029" w:rsidRPr="006858B2">
        <w:rPr>
          <w:rFonts w:ascii="Calibri" w:hAnsi="Calibri" w:cs="Calibri"/>
          <w:i/>
          <w:iCs/>
        </w:rPr>
        <w:t>QTE di PROGETT</w:t>
      </w:r>
      <w:r w:rsidR="003016DD" w:rsidRPr="006858B2">
        <w:rPr>
          <w:rFonts w:ascii="Calibri" w:hAnsi="Calibri" w:cs="Calibri"/>
          <w:i/>
          <w:iCs/>
        </w:rPr>
        <w:t>O che non dovessero essere qui incluse</w:t>
      </w:r>
      <w:r w:rsidR="004F0497" w:rsidRPr="006858B2">
        <w:rPr>
          <w:rFonts w:ascii="Calibri" w:hAnsi="Calibri" w:cs="Calibri"/>
          <w:i/>
          <w:iCs/>
        </w:rPr>
        <w:t>)</w:t>
      </w:r>
    </w:p>
    <w:p w14:paraId="0A97ECC9" w14:textId="77777777" w:rsidR="00350583" w:rsidRDefault="00350583">
      <w:pPr>
        <w:rPr>
          <w:rFonts w:ascii="Calibri" w:hAnsi="Calibri" w:cs="Calibri"/>
        </w:rPr>
      </w:pPr>
    </w:p>
    <w:p w14:paraId="03DEBD5C" w14:textId="600A6A2B" w:rsidR="0018504A" w:rsidRPr="00B40D78" w:rsidRDefault="00350583">
      <w:pPr>
        <w:rPr>
          <w:rFonts w:ascii="Calibri" w:hAnsi="Calibri" w:cs="Calibri"/>
          <w:sz w:val="24"/>
          <w:szCs w:val="24"/>
        </w:rPr>
      </w:pPr>
      <w:r w:rsidRPr="00B40D78">
        <w:rPr>
          <w:rFonts w:ascii="Calibri" w:hAnsi="Calibri" w:cs="Calibri"/>
          <w:sz w:val="24"/>
          <w:szCs w:val="24"/>
        </w:rPr>
        <w:t>ALTRI INTERVENTI/AZIONI</w:t>
      </w:r>
    </w:p>
    <w:p w14:paraId="06E70FD8" w14:textId="33426785" w:rsidR="0050380F" w:rsidRPr="00B40D78" w:rsidRDefault="00350583">
      <w:pPr>
        <w:rPr>
          <w:rFonts w:ascii="Calibri" w:hAnsi="Calibri" w:cs="Calibri"/>
          <w:i/>
          <w:iCs/>
          <w:sz w:val="24"/>
          <w:szCs w:val="24"/>
        </w:rPr>
      </w:pPr>
      <w:r w:rsidRPr="00B40D78">
        <w:rPr>
          <w:rFonts w:ascii="Calibri" w:hAnsi="Calibri" w:cs="Calibri"/>
          <w:i/>
          <w:iCs/>
          <w:sz w:val="24"/>
          <w:szCs w:val="24"/>
        </w:rPr>
        <w:t>Facendo riferimento a</w:t>
      </w:r>
      <w:r w:rsidR="00950A91" w:rsidRPr="00B40D78">
        <w:rPr>
          <w:rFonts w:ascii="Calibri" w:hAnsi="Calibri" w:cs="Calibri"/>
          <w:i/>
          <w:iCs/>
          <w:sz w:val="24"/>
          <w:szCs w:val="24"/>
        </w:rPr>
        <w:t xml:space="preserve">ll’art. 5 </w:t>
      </w:r>
      <w:r w:rsidRPr="00B40D78">
        <w:rPr>
          <w:rFonts w:ascii="Calibri" w:hAnsi="Calibri" w:cs="Calibri"/>
          <w:i/>
          <w:iCs/>
          <w:sz w:val="24"/>
          <w:szCs w:val="24"/>
        </w:rPr>
        <w:t>Tabella 2 – Altri interventi e azioni costituenti la Strategia ed oggetto dell’Accordo</w:t>
      </w:r>
    </w:p>
    <w:p w14:paraId="6FD3EE7B" w14:textId="77777777" w:rsidR="00950A91" w:rsidRDefault="00950A91">
      <w:pPr>
        <w:rPr>
          <w:rFonts w:ascii="Calibri" w:hAnsi="Calibri" w:cs="Calibri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3"/>
        <w:gridCol w:w="2332"/>
        <w:gridCol w:w="2332"/>
        <w:gridCol w:w="2332"/>
      </w:tblGrid>
      <w:tr w:rsidR="00950A91" w:rsidRPr="0079156E" w14:paraId="259FFE24" w14:textId="77777777" w:rsidTr="00683B93">
        <w:trPr>
          <w:cantSplit/>
          <w:trHeight w:val="50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0268" w14:textId="64AA4158" w:rsidR="00950A91" w:rsidRPr="0079156E" w:rsidRDefault="00D566D6" w:rsidP="00683B93">
            <w:pPr>
              <w:ind w:left="-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CODICE ID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4B0A" w14:textId="6DABAF30" w:rsidR="00950A91" w:rsidRPr="0079156E" w:rsidRDefault="00D566D6" w:rsidP="00683B9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DENOMINAZIONE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90C1" w14:textId="6B707B39" w:rsidR="00950A91" w:rsidRPr="0079156E" w:rsidRDefault="00D566D6" w:rsidP="00683B9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COSTO TOTALE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18F3" w14:textId="570F0996" w:rsidR="00950A91" w:rsidRPr="0079156E" w:rsidRDefault="00D566D6" w:rsidP="00683B9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STATO AVANZAMENTO ED EVENTUALI ANNOTAZIONI</w:t>
            </w:r>
          </w:p>
        </w:tc>
      </w:tr>
      <w:tr w:rsidR="00950A91" w:rsidRPr="008F1C2B" w14:paraId="4CCB7340" w14:textId="77777777" w:rsidTr="00683B93">
        <w:trPr>
          <w:cantSplit/>
          <w:trHeight w:val="348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7915" w14:textId="448C3786" w:rsidR="00806624" w:rsidRPr="008F1C2B" w:rsidRDefault="00806624" w:rsidP="0051078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D17A" w14:textId="5680EBAF" w:rsidR="00950A91" w:rsidRPr="008F1C2B" w:rsidRDefault="00950A91" w:rsidP="00683B9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0DAA" w14:textId="2493D5E1" w:rsidR="00950A91" w:rsidRPr="008F1C2B" w:rsidRDefault="00950A91" w:rsidP="00683B9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EC27" w14:textId="7802F592" w:rsidR="00950A91" w:rsidRPr="008F1C2B" w:rsidRDefault="00950A91" w:rsidP="00683B93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B2B557B" w14:textId="77777777" w:rsidR="00A2760E" w:rsidRPr="008F1C2B" w:rsidRDefault="00A2760E">
      <w:pPr>
        <w:rPr>
          <w:rFonts w:ascii="Calibri" w:hAnsi="Calibri" w:cs="Calibri"/>
        </w:rPr>
      </w:pPr>
    </w:p>
    <w:p w14:paraId="4CBDE69D" w14:textId="177668A2" w:rsidR="008F1C2B" w:rsidRDefault="008F1C2B" w:rsidP="008F1C2B">
      <w:pPr>
        <w:pStyle w:val="Titolo2"/>
        <w:rPr>
          <w:i/>
          <w:iCs/>
        </w:rPr>
      </w:pPr>
      <w:r w:rsidRPr="008F1C2B">
        <w:rPr>
          <w:i/>
          <w:iCs/>
        </w:rPr>
        <w:t xml:space="preserve">Gli indicatori scelti per il monitoraggio della proposta di rigenerazione urbana come previsto </w:t>
      </w:r>
      <w:r w:rsidR="00BD4162">
        <w:rPr>
          <w:i/>
          <w:iCs/>
        </w:rPr>
        <w:t>dal</w:t>
      </w:r>
      <w:r w:rsidRPr="008F1C2B">
        <w:rPr>
          <w:i/>
          <w:iCs/>
        </w:rPr>
        <w:t xml:space="preserve"> CRU sottoscritto</w:t>
      </w:r>
      <w:r>
        <w:rPr>
          <w:i/>
          <w:iCs/>
        </w:rPr>
        <w:t>.</w:t>
      </w:r>
    </w:p>
    <w:p w14:paraId="5CE3BFE8" w14:textId="34DBFB54" w:rsidR="008F1C2B" w:rsidRPr="000D6D4F" w:rsidRDefault="000D6D4F" w:rsidP="008F1C2B">
      <w:pPr>
        <w:rPr>
          <w:rFonts w:ascii="Calibri" w:hAnsi="Calibri" w:cs="Calibri"/>
          <w:i/>
          <w:iCs/>
          <w:sz w:val="24"/>
          <w:szCs w:val="24"/>
          <w:lang w:eastAsia="en-US"/>
        </w:rPr>
      </w:pPr>
      <w:r>
        <w:rPr>
          <w:rFonts w:ascii="Calibri" w:hAnsi="Calibri" w:cs="Calibri"/>
          <w:i/>
          <w:iCs/>
          <w:sz w:val="24"/>
          <w:szCs w:val="24"/>
          <w:lang w:eastAsia="en-US"/>
        </w:rPr>
        <w:t xml:space="preserve">Rivedere eventuali </w:t>
      </w:r>
      <w:r w:rsidR="00B31283">
        <w:rPr>
          <w:rFonts w:ascii="Calibri" w:hAnsi="Calibri" w:cs="Calibri"/>
          <w:i/>
          <w:iCs/>
          <w:sz w:val="24"/>
          <w:szCs w:val="24"/>
          <w:lang w:eastAsia="en-US"/>
        </w:rPr>
        <w:t xml:space="preserve">esiti e </w:t>
      </w:r>
      <w:r>
        <w:rPr>
          <w:rFonts w:ascii="Calibri" w:hAnsi="Calibri" w:cs="Calibri"/>
          <w:i/>
          <w:iCs/>
          <w:sz w:val="24"/>
          <w:szCs w:val="24"/>
          <w:lang w:eastAsia="en-US"/>
        </w:rPr>
        <w:t xml:space="preserve">indicatori </w:t>
      </w:r>
      <w:r w:rsidR="00AB490C">
        <w:rPr>
          <w:rFonts w:ascii="Calibri" w:hAnsi="Calibri" w:cs="Calibri"/>
          <w:i/>
          <w:iCs/>
          <w:sz w:val="24"/>
          <w:szCs w:val="24"/>
          <w:lang w:eastAsia="en-US"/>
        </w:rPr>
        <w:t xml:space="preserve">già presenti </w:t>
      </w:r>
      <w:r w:rsidR="00B31283">
        <w:rPr>
          <w:rFonts w:ascii="Calibri" w:hAnsi="Calibri" w:cs="Calibri"/>
          <w:i/>
          <w:iCs/>
          <w:sz w:val="24"/>
          <w:szCs w:val="24"/>
          <w:lang w:eastAsia="en-US"/>
        </w:rPr>
        <w:t>nella domanda di partecipazione al bando</w:t>
      </w:r>
      <w:r w:rsidR="00AB490C">
        <w:rPr>
          <w:rFonts w:ascii="Calibri" w:hAnsi="Calibri" w:cs="Calibri"/>
          <w:i/>
          <w:iCs/>
          <w:sz w:val="24"/>
          <w:szCs w:val="24"/>
          <w:lang w:eastAsia="en-US"/>
        </w:rPr>
        <w:t>, o comunque individuare quelli più sig</w:t>
      </w:r>
      <w:r w:rsidR="00423139">
        <w:rPr>
          <w:rFonts w:ascii="Calibri" w:hAnsi="Calibri" w:cs="Calibri"/>
          <w:i/>
          <w:iCs/>
          <w:sz w:val="24"/>
          <w:szCs w:val="24"/>
          <w:lang w:eastAsia="en-US"/>
        </w:rPr>
        <w:t>n</w:t>
      </w:r>
      <w:r w:rsidR="00AB490C">
        <w:rPr>
          <w:rFonts w:ascii="Calibri" w:hAnsi="Calibri" w:cs="Calibri"/>
          <w:i/>
          <w:iCs/>
          <w:sz w:val="24"/>
          <w:szCs w:val="24"/>
          <w:lang w:eastAsia="en-US"/>
        </w:rPr>
        <w:t xml:space="preserve">ificativi per </w:t>
      </w:r>
      <w:r w:rsidR="00423139">
        <w:rPr>
          <w:rFonts w:ascii="Calibri" w:hAnsi="Calibri" w:cs="Calibri"/>
          <w:i/>
          <w:iCs/>
          <w:sz w:val="24"/>
          <w:szCs w:val="24"/>
          <w:lang w:eastAsia="en-US"/>
        </w:rPr>
        <w:t xml:space="preserve">attestare </w:t>
      </w:r>
      <w:r w:rsidR="00510783">
        <w:rPr>
          <w:rFonts w:ascii="Calibri" w:hAnsi="Calibri" w:cs="Calibri"/>
          <w:i/>
          <w:iCs/>
          <w:sz w:val="24"/>
          <w:szCs w:val="24"/>
          <w:lang w:eastAsia="en-US"/>
        </w:rPr>
        <w:t>l’</w:t>
      </w:r>
      <w:r w:rsidR="00423139">
        <w:rPr>
          <w:rFonts w:ascii="Calibri" w:hAnsi="Calibri" w:cs="Calibri"/>
          <w:i/>
          <w:iCs/>
          <w:sz w:val="24"/>
          <w:szCs w:val="24"/>
          <w:lang w:eastAsia="en-US"/>
        </w:rPr>
        <w:t xml:space="preserve">efficacia intervento. </w:t>
      </w:r>
      <w:r w:rsidR="008F1C2B" w:rsidRPr="000D6D4F">
        <w:rPr>
          <w:rFonts w:ascii="Calibri" w:hAnsi="Calibri" w:cs="Calibri"/>
          <w:i/>
          <w:iCs/>
          <w:sz w:val="24"/>
          <w:szCs w:val="24"/>
          <w:lang w:eastAsia="en-US"/>
        </w:rPr>
        <w:t>Gli elementi qui indicati saranno oggetto di verifica nei 3 anni successivi all’intervento</w:t>
      </w:r>
    </w:p>
    <w:p w14:paraId="255FFD7D" w14:textId="77777777" w:rsidR="008F1C2B" w:rsidRDefault="008F1C2B" w:rsidP="008F1C2B">
      <w:pPr>
        <w:rPr>
          <w:rFonts w:ascii="Calibri" w:hAnsi="Calibri" w:cs="Calibri"/>
          <w:lang w:eastAsia="en-US"/>
        </w:rPr>
      </w:pPr>
    </w:p>
    <w:p w14:paraId="396AD033" w14:textId="77777777" w:rsidR="00A2760E" w:rsidRPr="008F1C2B" w:rsidRDefault="00A2760E" w:rsidP="008F1C2B">
      <w:pPr>
        <w:rPr>
          <w:rFonts w:ascii="Calibri" w:hAnsi="Calibri" w:cs="Calibri"/>
          <w:lang w:eastAsia="en-US"/>
        </w:rPr>
      </w:pPr>
    </w:p>
    <w:p w14:paraId="03588D53" w14:textId="386E9EE1" w:rsidR="008F1C2B" w:rsidRPr="00251C56" w:rsidRDefault="008F1C2B" w:rsidP="008F1C2B">
      <w:pPr>
        <w:rPr>
          <w:rFonts w:ascii="Calibri" w:hAnsi="Calibri" w:cs="Calibri"/>
          <w:sz w:val="24"/>
          <w:szCs w:val="24"/>
          <w:lang w:eastAsia="en-US"/>
        </w:rPr>
      </w:pPr>
      <w:r w:rsidRPr="00251C56">
        <w:rPr>
          <w:rFonts w:ascii="Calibri" w:hAnsi="Calibri" w:cs="Calibri"/>
          <w:sz w:val="24"/>
          <w:szCs w:val="24"/>
        </w:rPr>
        <w:t>RISULTATI ATTESI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4111"/>
        <w:gridCol w:w="2551"/>
      </w:tblGrid>
      <w:tr w:rsidR="00251C56" w:rsidRPr="008F1C2B" w14:paraId="7C12CCB6" w14:textId="7410EE7E" w:rsidTr="003C5C03">
        <w:trPr>
          <w:trHeight w:val="58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5536" w14:textId="22D09EF3" w:rsidR="00251C56" w:rsidRPr="008F1C2B" w:rsidRDefault="00251C56" w:rsidP="008F37CE">
            <w:pPr>
              <w:rPr>
                <w:rFonts w:ascii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5A7E6" w14:textId="2EE1D604" w:rsidR="00251C56" w:rsidRPr="008F1C2B" w:rsidRDefault="00251C56" w:rsidP="008F37CE">
            <w:pPr>
              <w:rPr>
                <w:rFonts w:ascii="Calibri" w:hAnsi="Calibri" w:cs="Calibri"/>
              </w:rPr>
            </w:pPr>
            <w:r w:rsidRPr="008F1C2B">
              <w:rPr>
                <w:rFonts w:ascii="Calibri" w:hAnsi="Calibri" w:cs="Calibri"/>
              </w:rPr>
              <w:t>Descrizione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39D8" w14:textId="7DF870FA" w:rsidR="00251C56" w:rsidRPr="008F1C2B" w:rsidRDefault="00251C56" w:rsidP="008F37C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FONTE PER IL MONITORAGGIO</w:t>
            </w:r>
          </w:p>
        </w:tc>
      </w:tr>
      <w:tr w:rsidR="00251C56" w:rsidRPr="008F1C2B" w14:paraId="5DD893E0" w14:textId="61F4BD2C" w:rsidTr="003C5C03">
        <w:trPr>
          <w:trHeight w:val="58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8F33" w14:textId="0E17DBB4" w:rsidR="00251C56" w:rsidRPr="008F1C2B" w:rsidRDefault="00251C56" w:rsidP="008F37CE">
            <w:pPr>
              <w:rPr>
                <w:rFonts w:ascii="Calibri" w:hAnsi="Calibri" w:cs="Calibri"/>
              </w:rPr>
            </w:pPr>
            <w:r w:rsidRPr="008F1C2B">
              <w:rPr>
                <w:rFonts w:ascii="Calibri" w:hAnsi="Calibri" w:cs="Calibri"/>
                <w:color w:val="000000" w:themeColor="text1"/>
              </w:rPr>
              <w:t>Quali sono</w:t>
            </w:r>
            <w:r w:rsidR="00F337EC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8F1C2B">
              <w:rPr>
                <w:rFonts w:ascii="Calibri" w:hAnsi="Calibri" w:cs="Calibri"/>
                <w:color w:val="000000" w:themeColor="text1"/>
              </w:rPr>
              <w:t>i risultati attesi (di breve e lungo periodo)?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5830D" w14:textId="77777777" w:rsidR="00251C56" w:rsidRPr="008F1C2B" w:rsidRDefault="00251C56" w:rsidP="008F37CE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1564C" w14:textId="77777777" w:rsidR="00251C56" w:rsidRPr="008F1C2B" w:rsidRDefault="00251C56" w:rsidP="008F37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51C56" w:rsidRPr="008F1C2B" w14:paraId="206512C3" w14:textId="723AA539" w:rsidTr="003C5C03">
        <w:trPr>
          <w:trHeight w:val="58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F62F" w14:textId="4B2C6B9E" w:rsidR="00251C56" w:rsidRPr="008F1C2B" w:rsidRDefault="00251C56" w:rsidP="008F37CE">
            <w:pPr>
              <w:rPr>
                <w:rFonts w:ascii="Calibri" w:hAnsi="Calibri" w:cs="Calibri"/>
              </w:rPr>
            </w:pPr>
            <w:r w:rsidRPr="008F1C2B">
              <w:rPr>
                <w:rFonts w:ascii="Calibri" w:hAnsi="Calibri" w:cs="Calibri"/>
                <w:color w:val="000000" w:themeColor="text1"/>
              </w:rPr>
              <w:t>Quali progressi e ricadute positive si auspicano grazie alla proposta?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E49A9" w14:textId="77777777" w:rsidR="00251C56" w:rsidRPr="008F1C2B" w:rsidRDefault="00251C56" w:rsidP="008F37CE">
            <w:pPr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C9109" w14:textId="77777777" w:rsidR="00251C56" w:rsidRPr="008F1C2B" w:rsidRDefault="00251C56" w:rsidP="008F37C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2DD672AD" w14:textId="16FA2946" w:rsidR="00251C56" w:rsidRDefault="008F1C2B">
      <w:pPr>
        <w:rPr>
          <w:rFonts w:ascii="Calibri" w:hAnsi="Calibri" w:cs="Calibri"/>
          <w:sz w:val="24"/>
          <w:szCs w:val="24"/>
        </w:rPr>
      </w:pPr>
      <w:r w:rsidRPr="00251C56">
        <w:rPr>
          <w:rFonts w:ascii="Calibri" w:hAnsi="Calibri" w:cs="Calibri"/>
          <w:sz w:val="24"/>
          <w:szCs w:val="24"/>
        </w:rPr>
        <w:lastRenderedPageBreak/>
        <w:t>INDICATORI</w:t>
      </w:r>
    </w:p>
    <w:p w14:paraId="30BCF2ED" w14:textId="0483DB57" w:rsidR="00251C56" w:rsidRPr="00153A99" w:rsidRDefault="00090805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Determinare</w:t>
      </w:r>
      <w:r w:rsidR="00251C56" w:rsidRPr="00153A99">
        <w:rPr>
          <w:rFonts w:ascii="Calibri" w:hAnsi="Calibri" w:cs="Calibri"/>
          <w:i/>
          <w:iCs/>
          <w:sz w:val="24"/>
          <w:szCs w:val="24"/>
        </w:rPr>
        <w:t xml:space="preserve"> almeno 3 indicatori</w:t>
      </w:r>
      <w:r w:rsidR="00153A99">
        <w:rPr>
          <w:rFonts w:ascii="Calibri" w:hAnsi="Calibri" w:cs="Calibri"/>
          <w:i/>
          <w:iCs/>
          <w:sz w:val="24"/>
          <w:szCs w:val="24"/>
        </w:rPr>
        <w:t xml:space="preserve"> misura</w:t>
      </w:r>
      <w:r w:rsidR="00D20EE0">
        <w:rPr>
          <w:rFonts w:ascii="Calibri" w:hAnsi="Calibri" w:cs="Calibri"/>
          <w:i/>
          <w:iCs/>
          <w:sz w:val="24"/>
          <w:szCs w:val="24"/>
        </w:rPr>
        <w:t>bili</w:t>
      </w:r>
      <w:r w:rsidR="00F337EC">
        <w:rPr>
          <w:rFonts w:ascii="Calibri" w:hAnsi="Calibri" w:cs="Calibri"/>
          <w:i/>
          <w:iCs/>
          <w:sz w:val="24"/>
          <w:szCs w:val="24"/>
        </w:rPr>
        <w:t xml:space="preserve"> che l’amministrazione si impegna monitorare per </w:t>
      </w:r>
      <w:r>
        <w:rPr>
          <w:rFonts w:ascii="Calibri" w:hAnsi="Calibri" w:cs="Calibri"/>
          <w:i/>
          <w:iCs/>
          <w:sz w:val="24"/>
          <w:szCs w:val="24"/>
        </w:rPr>
        <w:t>i 3 anni successivi alla realizzazione dell’intervento</w:t>
      </w:r>
    </w:p>
    <w:tbl>
      <w:tblPr>
        <w:tblW w:w="9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984"/>
        <w:gridCol w:w="1276"/>
        <w:gridCol w:w="1424"/>
        <w:gridCol w:w="1263"/>
      </w:tblGrid>
      <w:tr w:rsidR="002A2CB6" w:rsidRPr="008F1C2B" w14:paraId="7C581453" w14:textId="77777777" w:rsidTr="00195CAA">
        <w:trPr>
          <w:trHeight w:val="344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D9A06" w14:textId="2046B85C" w:rsidR="002A2CB6" w:rsidRPr="008F1C2B" w:rsidRDefault="002A2CB6" w:rsidP="008F37CE">
            <w:pPr>
              <w:rPr>
                <w:rFonts w:ascii="Calibri" w:hAnsi="Calibri" w:cs="Calibri"/>
              </w:rPr>
            </w:pPr>
            <w:r w:rsidRPr="008F1C2B">
              <w:rPr>
                <w:rFonts w:ascii="Calibri" w:hAnsi="Calibri" w:cs="Calibri"/>
              </w:rPr>
              <w:t xml:space="preserve">Descrizione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2CAC486" w14:textId="25944139" w:rsidR="002A2CB6" w:rsidRPr="008F1C2B" w:rsidRDefault="00D566D6" w:rsidP="008F37C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</w:t>
            </w:r>
            <w:r w:rsidR="00195CAA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>’ di MISURA</w:t>
            </w:r>
            <w:r w:rsidR="002A2CB6">
              <w:rPr>
                <w:rFonts w:ascii="Calibri" w:hAnsi="Calibri" w:cs="Calibri"/>
              </w:rPr>
              <w:t>/</w:t>
            </w:r>
            <w:r w:rsidR="002A2CB6" w:rsidRPr="008F1C2B">
              <w:rPr>
                <w:rFonts w:ascii="Calibri" w:hAnsi="Calibri" w:cs="Calibri"/>
              </w:rPr>
              <w:t xml:space="preserve"> VALORE</w:t>
            </w:r>
            <w:r w:rsidR="002A2CB6">
              <w:rPr>
                <w:rFonts w:ascii="Calibri" w:hAnsi="Calibri" w:cs="Calibri"/>
              </w:rPr>
              <w:t xml:space="preserve"> </w:t>
            </w:r>
            <w:r w:rsidR="00195CAA">
              <w:rPr>
                <w:rFonts w:ascii="Calibri" w:hAnsi="Calibri" w:cs="Calibri"/>
              </w:rPr>
              <w:t>DI RIFERIMENTO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3D391" w14:textId="6BF6AE3B" w:rsidR="002A2CB6" w:rsidRDefault="002A2CB6" w:rsidP="002A2CB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DATI RILEVATI</w:t>
            </w:r>
          </w:p>
        </w:tc>
      </w:tr>
      <w:tr w:rsidR="002A2CB6" w:rsidRPr="008F1C2B" w14:paraId="128028B9" w14:textId="3326A54F" w:rsidTr="00195CAA">
        <w:trPr>
          <w:trHeight w:val="580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7077" w14:textId="5902003E" w:rsidR="002A2CB6" w:rsidRPr="008F1C2B" w:rsidRDefault="002A2CB6" w:rsidP="008F37CE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B4FB7" w14:textId="5A665091" w:rsidR="002A2CB6" w:rsidRPr="008F1C2B" w:rsidRDefault="002A2CB6" w:rsidP="008F37CE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DD8BA" w14:textId="31B48B59" w:rsidR="002A2CB6" w:rsidRPr="008F1C2B" w:rsidRDefault="002A2CB6" w:rsidP="008F37CE">
            <w:pPr>
              <w:rPr>
                <w:rFonts w:ascii="Calibri" w:hAnsi="Calibri" w:cs="Calibri"/>
                <w:color w:val="000000"/>
              </w:rPr>
            </w:pPr>
            <w:r w:rsidRPr="008F1C2B">
              <w:rPr>
                <w:rFonts w:ascii="Calibri" w:hAnsi="Calibri" w:cs="Calibri"/>
              </w:rPr>
              <w:t>EX ANTE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93A2" w14:textId="1F4ACD37" w:rsidR="002A2CB6" w:rsidRPr="008F1C2B" w:rsidRDefault="002A2CB6" w:rsidP="008F37CE">
            <w:pPr>
              <w:rPr>
                <w:rFonts w:ascii="Calibri" w:hAnsi="Calibri" w:cs="Calibri"/>
                <w:color w:val="000000"/>
              </w:rPr>
            </w:pPr>
            <w:r w:rsidRPr="008F1C2B">
              <w:rPr>
                <w:rFonts w:ascii="Calibri" w:hAnsi="Calibri" w:cs="Calibri"/>
                <w:color w:val="000000"/>
              </w:rPr>
              <w:t>A FINE INTERVENTO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98D8" w14:textId="655D2A08" w:rsidR="002A2CB6" w:rsidRPr="008F1C2B" w:rsidRDefault="002A2CB6" w:rsidP="008F37C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ANNI SUCCESSIVI</w:t>
            </w:r>
          </w:p>
        </w:tc>
      </w:tr>
      <w:tr w:rsidR="00CF5CE9" w:rsidRPr="008F1C2B" w14:paraId="28761E5B" w14:textId="77777777" w:rsidTr="00195CAA">
        <w:trPr>
          <w:trHeight w:val="39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4882" w14:textId="77777777" w:rsidR="00CF5CE9" w:rsidRPr="008F1C2B" w:rsidRDefault="00CF5CE9" w:rsidP="008F37CE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89E1C" w14:textId="77777777" w:rsidR="00CF5CE9" w:rsidRPr="008F1C2B" w:rsidRDefault="00CF5CE9" w:rsidP="008F37CE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66DD1" w14:textId="77777777" w:rsidR="00CF5CE9" w:rsidRPr="008F1C2B" w:rsidRDefault="00CF5CE9" w:rsidP="008F37CE">
            <w:pPr>
              <w:rPr>
                <w:rFonts w:ascii="Calibri" w:hAnsi="Calibri" w:cs="Calibri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6716" w14:textId="77777777" w:rsidR="00CF5CE9" w:rsidRPr="008F1C2B" w:rsidRDefault="00CF5CE9" w:rsidP="008F37C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B600" w14:textId="10BDF833" w:rsidR="00CF5CE9" w:rsidRPr="008F1C2B" w:rsidRDefault="00CF5CE9" w:rsidP="008F37C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F5CE9" w:rsidRPr="008F1C2B" w14:paraId="4C994E80" w14:textId="77777777" w:rsidTr="00195CAA">
        <w:trPr>
          <w:trHeight w:val="41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EEA9" w14:textId="77777777" w:rsidR="00CF5CE9" w:rsidRPr="008F1C2B" w:rsidRDefault="00CF5CE9" w:rsidP="008F37CE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AAA33" w14:textId="77777777" w:rsidR="00CF5CE9" w:rsidRPr="008F1C2B" w:rsidRDefault="00CF5CE9" w:rsidP="008F37CE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05A71" w14:textId="77777777" w:rsidR="00CF5CE9" w:rsidRPr="008F1C2B" w:rsidRDefault="00CF5CE9" w:rsidP="008F37CE">
            <w:pPr>
              <w:rPr>
                <w:rFonts w:ascii="Calibri" w:hAnsi="Calibri" w:cs="Calibri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099C" w14:textId="77777777" w:rsidR="00CF5CE9" w:rsidRPr="008F1C2B" w:rsidRDefault="00CF5CE9" w:rsidP="008F37C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7AE4" w14:textId="688CEB7D" w:rsidR="00CF5CE9" w:rsidRPr="008F1C2B" w:rsidRDefault="00CF5CE9" w:rsidP="008F37C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F5CE9" w:rsidRPr="008F1C2B" w14:paraId="6CE3B973" w14:textId="77777777" w:rsidTr="00195CAA">
        <w:trPr>
          <w:trHeight w:val="40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BD18" w14:textId="77777777" w:rsidR="00CF5CE9" w:rsidRPr="008F1C2B" w:rsidRDefault="00CF5CE9" w:rsidP="008F37CE">
            <w:pPr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625E6" w14:textId="77777777" w:rsidR="00CF5CE9" w:rsidRPr="008F1C2B" w:rsidRDefault="00CF5CE9" w:rsidP="008F37CE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8BCC5" w14:textId="77777777" w:rsidR="00CF5CE9" w:rsidRPr="008F1C2B" w:rsidRDefault="00CF5CE9" w:rsidP="008F37CE">
            <w:pPr>
              <w:rPr>
                <w:rFonts w:ascii="Calibri" w:hAnsi="Calibri" w:cs="Calibri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7743" w14:textId="77777777" w:rsidR="00CF5CE9" w:rsidRPr="008F1C2B" w:rsidRDefault="00CF5CE9" w:rsidP="008F37C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D810" w14:textId="27B35624" w:rsidR="00CF5CE9" w:rsidRPr="008F1C2B" w:rsidRDefault="00CF5CE9" w:rsidP="008F37CE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493F0822" w14:textId="77777777" w:rsidR="008E51B7" w:rsidRDefault="008E51B7">
      <w:pPr>
        <w:rPr>
          <w:rFonts w:ascii="Calibri" w:hAnsi="Calibri" w:cs="Calibri"/>
        </w:rPr>
      </w:pPr>
    </w:p>
    <w:p w14:paraId="07662767" w14:textId="5A66185C" w:rsidR="008E51B7" w:rsidRDefault="008E51B7" w:rsidP="008E51B7">
      <w:pPr>
        <w:pStyle w:val="Titolo2"/>
        <w:rPr>
          <w:i/>
          <w:iCs/>
        </w:rPr>
      </w:pPr>
      <w:r>
        <w:rPr>
          <w:i/>
          <w:iCs/>
        </w:rPr>
        <w:t>Documentazione fotografica</w:t>
      </w:r>
      <w:r w:rsidR="001F12CE">
        <w:rPr>
          <w:i/>
          <w:iCs/>
        </w:rPr>
        <w:t xml:space="preserve"> </w:t>
      </w:r>
      <w:r w:rsidR="001F12CE">
        <w:rPr>
          <w:rFonts w:ascii="Calibri" w:hAnsi="Calibri" w:cs="Calibri"/>
          <w:i/>
          <w:iCs/>
          <w:sz w:val="24"/>
          <w:szCs w:val="24"/>
        </w:rPr>
        <w:t xml:space="preserve">(min 3 </w:t>
      </w:r>
      <w:r w:rsidR="001F12CE" w:rsidRPr="00D20EE0">
        <w:rPr>
          <w:rFonts w:ascii="Calibri" w:hAnsi="Calibri" w:cs="Calibri"/>
          <w:i/>
          <w:iCs/>
          <w:sz w:val="24"/>
          <w:szCs w:val="24"/>
        </w:rPr>
        <w:t>immagini</w:t>
      </w:r>
      <w:r w:rsidR="001F12CE">
        <w:rPr>
          <w:rFonts w:ascii="Calibri" w:hAnsi="Calibri" w:cs="Calibri"/>
          <w:i/>
          <w:iCs/>
          <w:sz w:val="24"/>
          <w:szCs w:val="24"/>
        </w:rPr>
        <w:t>)</w:t>
      </w:r>
    </w:p>
    <w:p w14:paraId="1FA7E76E" w14:textId="52862C43" w:rsidR="008E51B7" w:rsidRPr="00D20EE0" w:rsidRDefault="008E51B7">
      <w:pPr>
        <w:rPr>
          <w:rFonts w:ascii="Calibri" w:hAnsi="Calibri" w:cs="Calibri"/>
          <w:i/>
          <w:iCs/>
          <w:sz w:val="24"/>
          <w:szCs w:val="24"/>
        </w:rPr>
      </w:pPr>
      <w:r w:rsidRPr="00D20EE0">
        <w:rPr>
          <w:rFonts w:ascii="Calibri" w:hAnsi="Calibri" w:cs="Calibri"/>
          <w:i/>
          <w:iCs/>
          <w:sz w:val="24"/>
          <w:szCs w:val="24"/>
        </w:rPr>
        <w:t xml:space="preserve">Allegare </w:t>
      </w:r>
      <w:r w:rsidR="008607EF">
        <w:rPr>
          <w:rFonts w:ascii="Calibri" w:hAnsi="Calibri" w:cs="Calibri"/>
          <w:i/>
          <w:iCs/>
          <w:sz w:val="24"/>
          <w:szCs w:val="24"/>
        </w:rPr>
        <w:t xml:space="preserve">materiale fotografico </w:t>
      </w:r>
      <w:r w:rsidR="004462CD">
        <w:rPr>
          <w:rFonts w:ascii="Calibri" w:hAnsi="Calibri" w:cs="Calibri"/>
          <w:i/>
          <w:iCs/>
          <w:sz w:val="24"/>
          <w:szCs w:val="24"/>
        </w:rPr>
        <w:t>che serv</w:t>
      </w:r>
      <w:r w:rsidR="008607EF">
        <w:rPr>
          <w:rFonts w:ascii="Calibri" w:hAnsi="Calibri" w:cs="Calibri"/>
          <w:i/>
          <w:iCs/>
          <w:sz w:val="24"/>
          <w:szCs w:val="24"/>
        </w:rPr>
        <w:t>a</w:t>
      </w:r>
      <w:r w:rsidR="004462CD">
        <w:rPr>
          <w:rFonts w:ascii="Calibri" w:hAnsi="Calibri" w:cs="Calibri"/>
          <w:i/>
          <w:iCs/>
          <w:sz w:val="24"/>
          <w:szCs w:val="24"/>
        </w:rPr>
        <w:t xml:space="preserve"> ad illustrare l’intervento </w:t>
      </w:r>
      <w:r w:rsidRPr="00D20EE0">
        <w:rPr>
          <w:rFonts w:ascii="Calibri" w:hAnsi="Calibri" w:cs="Calibri"/>
          <w:i/>
          <w:iCs/>
          <w:sz w:val="24"/>
          <w:szCs w:val="24"/>
        </w:rPr>
        <w:t xml:space="preserve">di </w:t>
      </w:r>
      <w:r w:rsidR="00B76276" w:rsidRPr="00D20EE0">
        <w:rPr>
          <w:rFonts w:ascii="Calibri" w:hAnsi="Calibri" w:cs="Calibri"/>
          <w:i/>
          <w:iCs/>
          <w:sz w:val="24"/>
          <w:szCs w:val="24"/>
        </w:rPr>
        <w:t>insieme e</w:t>
      </w:r>
      <w:r w:rsidR="001D58CE">
        <w:rPr>
          <w:rFonts w:ascii="Calibri" w:hAnsi="Calibri" w:cs="Calibri"/>
          <w:i/>
          <w:iCs/>
          <w:sz w:val="24"/>
          <w:szCs w:val="24"/>
        </w:rPr>
        <w:t xml:space="preserve"> gli</w:t>
      </w:r>
      <w:r w:rsidR="00420DBD">
        <w:rPr>
          <w:rFonts w:ascii="Calibri" w:hAnsi="Calibri" w:cs="Calibri"/>
          <w:i/>
          <w:iCs/>
          <w:sz w:val="24"/>
          <w:szCs w:val="24"/>
        </w:rPr>
        <w:t xml:space="preserve"> elementi di</w:t>
      </w:r>
      <w:r w:rsidR="00B76276" w:rsidRPr="00D20EE0">
        <w:rPr>
          <w:rFonts w:ascii="Calibri" w:hAnsi="Calibri" w:cs="Calibri"/>
          <w:i/>
          <w:iCs/>
          <w:sz w:val="24"/>
          <w:szCs w:val="24"/>
        </w:rPr>
        <w:t xml:space="preserve"> dettaglio </w:t>
      </w:r>
      <w:r w:rsidR="001D58CE">
        <w:rPr>
          <w:rFonts w:ascii="Calibri" w:hAnsi="Calibri" w:cs="Calibri"/>
          <w:i/>
          <w:iCs/>
          <w:sz w:val="24"/>
          <w:szCs w:val="24"/>
        </w:rPr>
        <w:t xml:space="preserve">che lo compongono, </w:t>
      </w:r>
      <w:r w:rsidR="002933A8">
        <w:rPr>
          <w:rFonts w:ascii="Calibri" w:hAnsi="Calibri" w:cs="Calibri"/>
          <w:i/>
          <w:iCs/>
          <w:sz w:val="24"/>
          <w:szCs w:val="24"/>
        </w:rPr>
        <w:t xml:space="preserve">oltre che descrittivi delle </w:t>
      </w:r>
      <w:r w:rsidR="005C30E0" w:rsidRPr="00D20EE0">
        <w:rPr>
          <w:rFonts w:ascii="Calibri" w:hAnsi="Calibri" w:cs="Calibri"/>
          <w:i/>
          <w:iCs/>
          <w:sz w:val="24"/>
          <w:szCs w:val="24"/>
        </w:rPr>
        <w:t>azioni immateriali (se e quando possibile)</w:t>
      </w:r>
      <w:r w:rsidR="00153A99" w:rsidRPr="00D20EE0">
        <w:rPr>
          <w:rFonts w:ascii="Calibri" w:hAnsi="Calibri" w:cs="Calibri"/>
          <w:i/>
          <w:iCs/>
          <w:sz w:val="24"/>
          <w:szCs w:val="24"/>
        </w:rPr>
        <w:t>.</w:t>
      </w:r>
    </w:p>
    <w:p w14:paraId="559FF1FF" w14:textId="31EAD2D2" w:rsidR="00153A99" w:rsidRPr="00D20EE0" w:rsidRDefault="00153A99">
      <w:pPr>
        <w:rPr>
          <w:rFonts w:ascii="Calibri" w:hAnsi="Calibri" w:cs="Calibri"/>
          <w:i/>
          <w:iCs/>
          <w:sz w:val="24"/>
          <w:szCs w:val="24"/>
        </w:rPr>
      </w:pPr>
      <w:r w:rsidRPr="00D20EE0">
        <w:rPr>
          <w:rFonts w:ascii="Calibri" w:hAnsi="Calibri" w:cs="Calibri"/>
          <w:i/>
          <w:iCs/>
          <w:sz w:val="24"/>
          <w:szCs w:val="24"/>
        </w:rPr>
        <w:t>Alcune immagini potranno essere utilizzate per la pubblicazione nel sito regionale.</w:t>
      </w:r>
      <w:r w:rsidR="008607EF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1F5EB9C5" w14:textId="77777777" w:rsidR="001F12CE" w:rsidRPr="00D20EE0" w:rsidRDefault="001F12CE">
      <w:pPr>
        <w:rPr>
          <w:rFonts w:ascii="Calibri" w:hAnsi="Calibri" w:cs="Calibri"/>
          <w:i/>
          <w:iCs/>
          <w:sz w:val="24"/>
          <w:szCs w:val="24"/>
        </w:rPr>
      </w:pPr>
    </w:p>
    <w:sectPr w:rsidR="001F12CE" w:rsidRPr="00D20E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C7"/>
    <w:rsid w:val="00090805"/>
    <w:rsid w:val="000957EE"/>
    <w:rsid w:val="000D6D4F"/>
    <w:rsid w:val="000F0247"/>
    <w:rsid w:val="00107129"/>
    <w:rsid w:val="00153A99"/>
    <w:rsid w:val="00163F32"/>
    <w:rsid w:val="0018504A"/>
    <w:rsid w:val="00195CAA"/>
    <w:rsid w:val="001D58CE"/>
    <w:rsid w:val="001F12CE"/>
    <w:rsid w:val="00251C56"/>
    <w:rsid w:val="002933A8"/>
    <w:rsid w:val="002A2CB6"/>
    <w:rsid w:val="002E5103"/>
    <w:rsid w:val="003016DD"/>
    <w:rsid w:val="00350583"/>
    <w:rsid w:val="00354C1B"/>
    <w:rsid w:val="00363DF7"/>
    <w:rsid w:val="00373112"/>
    <w:rsid w:val="003C2926"/>
    <w:rsid w:val="003C5C03"/>
    <w:rsid w:val="003D5DCC"/>
    <w:rsid w:val="003F66E4"/>
    <w:rsid w:val="00420DBD"/>
    <w:rsid w:val="00423139"/>
    <w:rsid w:val="0044110B"/>
    <w:rsid w:val="004462CD"/>
    <w:rsid w:val="004957DA"/>
    <w:rsid w:val="004C2B9A"/>
    <w:rsid w:val="004F0497"/>
    <w:rsid w:val="0050380F"/>
    <w:rsid w:val="00510783"/>
    <w:rsid w:val="005661E4"/>
    <w:rsid w:val="00577276"/>
    <w:rsid w:val="005B4E2A"/>
    <w:rsid w:val="005C30E0"/>
    <w:rsid w:val="006310EA"/>
    <w:rsid w:val="006858B2"/>
    <w:rsid w:val="006C0CBD"/>
    <w:rsid w:val="0079156E"/>
    <w:rsid w:val="00806624"/>
    <w:rsid w:val="00822914"/>
    <w:rsid w:val="008475D7"/>
    <w:rsid w:val="008607EF"/>
    <w:rsid w:val="00865E7D"/>
    <w:rsid w:val="00876FAF"/>
    <w:rsid w:val="008E51B7"/>
    <w:rsid w:val="008F1C2B"/>
    <w:rsid w:val="00950A91"/>
    <w:rsid w:val="00964E25"/>
    <w:rsid w:val="009867B2"/>
    <w:rsid w:val="009B6084"/>
    <w:rsid w:val="009D3509"/>
    <w:rsid w:val="00A2760E"/>
    <w:rsid w:val="00A60E4D"/>
    <w:rsid w:val="00AB490C"/>
    <w:rsid w:val="00B31283"/>
    <w:rsid w:val="00B40D78"/>
    <w:rsid w:val="00B76276"/>
    <w:rsid w:val="00B97078"/>
    <w:rsid w:val="00BC35FA"/>
    <w:rsid w:val="00BD4162"/>
    <w:rsid w:val="00C3180F"/>
    <w:rsid w:val="00C5076C"/>
    <w:rsid w:val="00CF5CE9"/>
    <w:rsid w:val="00D20EE0"/>
    <w:rsid w:val="00D24861"/>
    <w:rsid w:val="00D31029"/>
    <w:rsid w:val="00D476F3"/>
    <w:rsid w:val="00D566D6"/>
    <w:rsid w:val="00D651A6"/>
    <w:rsid w:val="00DF3774"/>
    <w:rsid w:val="00E23556"/>
    <w:rsid w:val="00E64B91"/>
    <w:rsid w:val="00EC25C8"/>
    <w:rsid w:val="00F30277"/>
    <w:rsid w:val="00F337EC"/>
    <w:rsid w:val="00F4044A"/>
    <w:rsid w:val="00F500C7"/>
    <w:rsid w:val="00FE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2454"/>
  <w15:chartTrackingRefBased/>
  <w15:docId w15:val="{38F4D868-51A6-46E0-A9BC-4685C65F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0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500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00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00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00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00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00C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00C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00C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00C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0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50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0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00C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00C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00C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00C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00C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00C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00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50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00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0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00C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00C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00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500C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0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00C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00C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F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Isola Marcella</dc:creator>
  <cp:keywords/>
  <dc:description/>
  <cp:lastModifiedBy>Isola Marcella</cp:lastModifiedBy>
  <cp:revision>22</cp:revision>
  <dcterms:created xsi:type="dcterms:W3CDTF">2025-09-09T08:54:00Z</dcterms:created>
  <dcterms:modified xsi:type="dcterms:W3CDTF">2025-09-09T09:12:00Z</dcterms:modified>
</cp:coreProperties>
</file>