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499E7" w14:textId="12ADA57B" w:rsidR="00CA20BF" w:rsidRPr="006242A3" w:rsidRDefault="00CA20BF" w:rsidP="007E242A">
      <w:pPr>
        <w:pStyle w:val="Titolo1"/>
        <w:numPr>
          <w:ilvl w:val="0"/>
          <w:numId w:val="0"/>
        </w:numPr>
        <w:spacing w:before="0" w:after="0"/>
        <w:rPr>
          <w:szCs w:val="22"/>
        </w:rPr>
      </w:pPr>
      <w:r w:rsidRPr="006242A3">
        <w:rPr>
          <w:szCs w:val="22"/>
        </w:rPr>
        <w:t>SCHEMA</w:t>
      </w:r>
      <w:r w:rsidR="005A5EE5" w:rsidRPr="006242A3">
        <w:rPr>
          <w:szCs w:val="22"/>
        </w:rPr>
        <w:t xml:space="preserve"> </w:t>
      </w:r>
      <w:r w:rsidR="00017A6A" w:rsidRPr="006242A3">
        <w:rPr>
          <w:szCs w:val="22"/>
        </w:rPr>
        <w:t xml:space="preserve">DI </w:t>
      </w:r>
      <w:r w:rsidR="005A5EE5" w:rsidRPr="006242A3">
        <w:rPr>
          <w:szCs w:val="22"/>
        </w:rPr>
        <w:t>CONVENZIONE</w:t>
      </w:r>
      <w:r w:rsidR="00B91E78" w:rsidRPr="006242A3">
        <w:rPr>
          <w:szCs w:val="22"/>
        </w:rPr>
        <w:t xml:space="preserve"> PER L’ATTUAZIONE DEL PROGRAMMA </w:t>
      </w:r>
      <w:r w:rsidR="00B367C2" w:rsidRPr="006242A3">
        <w:rPr>
          <w:szCs w:val="22"/>
        </w:rPr>
        <w:t xml:space="preserve">REGIONALE </w:t>
      </w:r>
      <w:r w:rsidR="00B91E78" w:rsidRPr="006242A3">
        <w:rPr>
          <w:szCs w:val="22"/>
        </w:rPr>
        <w:t xml:space="preserve">PATTO PER LA CASA – </w:t>
      </w:r>
      <w:r w:rsidR="00B91E78" w:rsidRPr="006242A3">
        <w:rPr>
          <w:szCs w:val="22"/>
          <w:u w:val="single"/>
        </w:rPr>
        <w:t xml:space="preserve">MODALITA’ </w:t>
      </w:r>
      <w:r w:rsidR="00754116" w:rsidRPr="006242A3">
        <w:rPr>
          <w:szCs w:val="22"/>
          <w:u w:val="single"/>
        </w:rPr>
        <w:t>C</w:t>
      </w:r>
      <w:r w:rsidR="00683138" w:rsidRPr="006242A3">
        <w:rPr>
          <w:szCs w:val="22"/>
        </w:rPr>
        <w:t xml:space="preserve"> DI CUI ALL’ART. </w:t>
      </w:r>
      <w:r w:rsidR="00B367C2" w:rsidRPr="006242A3">
        <w:rPr>
          <w:szCs w:val="22"/>
        </w:rPr>
        <w:t>1</w:t>
      </w:r>
      <w:r w:rsidR="00683138" w:rsidRPr="006242A3">
        <w:rPr>
          <w:szCs w:val="22"/>
        </w:rPr>
        <w:t xml:space="preserve"> DEL REGOL</w:t>
      </w:r>
      <w:r w:rsidR="0021281F" w:rsidRPr="006242A3">
        <w:rPr>
          <w:szCs w:val="22"/>
        </w:rPr>
        <w:t>A</w:t>
      </w:r>
      <w:r w:rsidR="00683138" w:rsidRPr="006242A3">
        <w:rPr>
          <w:szCs w:val="22"/>
        </w:rPr>
        <w:t>M</w:t>
      </w:r>
      <w:r w:rsidR="0021281F" w:rsidRPr="006242A3">
        <w:rPr>
          <w:szCs w:val="22"/>
        </w:rPr>
        <w:t>E</w:t>
      </w:r>
      <w:r w:rsidR="00683138" w:rsidRPr="006242A3">
        <w:rPr>
          <w:szCs w:val="22"/>
        </w:rPr>
        <w:t xml:space="preserve">NTO ATTUATIVO LOCALE APPROVATO CON </w:t>
      </w:r>
      <w:r w:rsidR="009D1408" w:rsidRPr="006242A3">
        <w:rPr>
          <w:szCs w:val="22"/>
        </w:rPr>
        <w:t>_____</w:t>
      </w:r>
      <w:r w:rsidR="00683138" w:rsidRPr="006242A3">
        <w:rPr>
          <w:szCs w:val="22"/>
        </w:rPr>
        <w:t xml:space="preserve"> N. ___</w:t>
      </w:r>
      <w:r w:rsidR="0009692B" w:rsidRPr="006242A3">
        <w:rPr>
          <w:szCs w:val="22"/>
        </w:rPr>
        <w:t>_</w:t>
      </w:r>
      <w:r w:rsidR="00683138" w:rsidRPr="006242A3">
        <w:rPr>
          <w:szCs w:val="22"/>
        </w:rPr>
        <w:t xml:space="preserve"> DEL ___</w:t>
      </w:r>
      <w:r w:rsidR="0009692B" w:rsidRPr="006242A3">
        <w:rPr>
          <w:szCs w:val="22"/>
        </w:rPr>
        <w:t>_________</w:t>
      </w:r>
    </w:p>
    <w:p w14:paraId="3B16FD73" w14:textId="77777777" w:rsidR="0000618C" w:rsidRPr="006242A3" w:rsidRDefault="0000618C" w:rsidP="007E242A">
      <w:pPr>
        <w:autoSpaceDE w:val="0"/>
        <w:autoSpaceDN w:val="0"/>
        <w:adjustRightInd w:val="0"/>
        <w:spacing w:after="0" w:line="276" w:lineRule="auto"/>
        <w:jc w:val="center"/>
        <w:rPr>
          <w:rFonts w:ascii="Roboto" w:hAnsi="Roboto" w:cs="GlyphLessFont"/>
          <w:kern w:val="0"/>
        </w:rPr>
      </w:pPr>
    </w:p>
    <w:p w14:paraId="3475ED93" w14:textId="77777777" w:rsidR="0086618C" w:rsidRPr="006242A3" w:rsidRDefault="0086618C" w:rsidP="007E242A">
      <w:pPr>
        <w:autoSpaceDE w:val="0"/>
        <w:autoSpaceDN w:val="0"/>
        <w:adjustRightInd w:val="0"/>
        <w:spacing w:after="0" w:line="276" w:lineRule="auto"/>
        <w:jc w:val="center"/>
        <w:rPr>
          <w:rFonts w:ascii="Roboto" w:hAnsi="Roboto" w:cs="GlyphLessFont"/>
          <w:kern w:val="0"/>
        </w:rPr>
      </w:pPr>
    </w:p>
    <w:p w14:paraId="3CFBE097" w14:textId="303243E5" w:rsidR="007E242A" w:rsidRPr="006242A3" w:rsidRDefault="007E242A"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L’anno ____________, il giorno ______del mese di ____________________ in ____________________</w:t>
      </w:r>
    </w:p>
    <w:p w14:paraId="25E3C771" w14:textId="77777777" w:rsidR="007E242A" w:rsidRPr="006242A3" w:rsidRDefault="007E242A" w:rsidP="007E242A">
      <w:pPr>
        <w:autoSpaceDE w:val="0"/>
        <w:autoSpaceDN w:val="0"/>
        <w:adjustRightInd w:val="0"/>
        <w:spacing w:after="0" w:line="276" w:lineRule="auto"/>
        <w:jc w:val="center"/>
        <w:rPr>
          <w:rFonts w:ascii="Roboto" w:hAnsi="Roboto" w:cs="GlyphLessFont"/>
          <w:b/>
          <w:bCs/>
          <w:kern w:val="0"/>
        </w:rPr>
      </w:pPr>
    </w:p>
    <w:p w14:paraId="2E66F193" w14:textId="77777777" w:rsidR="007E242A" w:rsidRPr="006242A3" w:rsidRDefault="007E242A" w:rsidP="007E242A">
      <w:pPr>
        <w:autoSpaceDE w:val="0"/>
        <w:autoSpaceDN w:val="0"/>
        <w:adjustRightInd w:val="0"/>
        <w:spacing w:after="0" w:line="276" w:lineRule="auto"/>
        <w:jc w:val="center"/>
        <w:rPr>
          <w:rFonts w:ascii="Roboto" w:hAnsi="Roboto" w:cs="GlyphLessFont"/>
          <w:b/>
          <w:bCs/>
          <w:kern w:val="0"/>
        </w:rPr>
      </w:pPr>
      <w:r w:rsidRPr="006242A3">
        <w:rPr>
          <w:rFonts w:ascii="Roboto" w:hAnsi="Roboto" w:cs="GlyphLessFont"/>
          <w:b/>
          <w:bCs/>
          <w:kern w:val="0"/>
        </w:rPr>
        <w:t>TRA</w:t>
      </w:r>
    </w:p>
    <w:p w14:paraId="3E4E5EBB" w14:textId="77777777" w:rsidR="007E242A" w:rsidRPr="006242A3" w:rsidRDefault="007E242A" w:rsidP="007E242A">
      <w:pPr>
        <w:autoSpaceDE w:val="0"/>
        <w:autoSpaceDN w:val="0"/>
        <w:adjustRightInd w:val="0"/>
        <w:spacing w:after="0" w:line="276" w:lineRule="auto"/>
        <w:jc w:val="center"/>
        <w:rPr>
          <w:rFonts w:ascii="Roboto" w:hAnsi="Roboto" w:cs="GlyphLessFont"/>
          <w:b/>
          <w:bCs/>
          <w:kern w:val="0"/>
        </w:rPr>
      </w:pPr>
    </w:p>
    <w:p w14:paraId="5F950CF7" w14:textId="77777777" w:rsidR="007E242A" w:rsidRPr="006242A3" w:rsidRDefault="007E242A"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Il Comune di/L’Unione di _________________con sede in __________ (____) (di seguito “</w:t>
      </w:r>
      <w:r w:rsidRPr="006242A3">
        <w:rPr>
          <w:rFonts w:ascii="Roboto" w:hAnsi="Roboto" w:cs="GlyphLessFont"/>
          <w:b/>
          <w:bCs/>
          <w:kern w:val="0"/>
        </w:rPr>
        <w:t>Comune</w:t>
      </w:r>
      <w:r w:rsidRPr="006242A3">
        <w:rPr>
          <w:rFonts w:ascii="Roboto" w:hAnsi="Roboto" w:cs="GlyphLessFont"/>
          <w:kern w:val="0"/>
        </w:rPr>
        <w:t>”/”</w:t>
      </w:r>
      <w:r w:rsidRPr="006242A3">
        <w:rPr>
          <w:rFonts w:ascii="Roboto" w:hAnsi="Roboto" w:cs="GlyphLessFont"/>
          <w:b/>
          <w:bCs/>
          <w:kern w:val="0"/>
        </w:rPr>
        <w:t>Unione</w:t>
      </w:r>
      <w:r w:rsidRPr="006242A3">
        <w:rPr>
          <w:rFonts w:ascii="Roboto" w:hAnsi="Roboto" w:cs="GlyphLessFont"/>
          <w:kern w:val="0"/>
        </w:rPr>
        <w:t>” o “</w:t>
      </w:r>
      <w:r w:rsidRPr="006242A3">
        <w:rPr>
          <w:rFonts w:ascii="Roboto" w:hAnsi="Roboto" w:cs="GlyphLessFont"/>
          <w:b/>
          <w:bCs/>
          <w:kern w:val="0"/>
        </w:rPr>
        <w:t>Ente Locale</w:t>
      </w:r>
      <w:r w:rsidRPr="006242A3">
        <w:rPr>
          <w:rFonts w:ascii="Roboto" w:hAnsi="Roboto" w:cs="GlyphLessFont"/>
          <w:kern w:val="0"/>
        </w:rPr>
        <w:t>”), C.F. ______________ rappresentata da _________________________, nella sua qualità di _____________________, che interviene al presente atto ai sensi ____________________</w:t>
      </w:r>
    </w:p>
    <w:p w14:paraId="741F422F" w14:textId="77777777" w:rsidR="007E242A" w:rsidRPr="006242A3" w:rsidRDefault="007E242A" w:rsidP="007E242A">
      <w:pPr>
        <w:autoSpaceDE w:val="0"/>
        <w:autoSpaceDN w:val="0"/>
        <w:adjustRightInd w:val="0"/>
        <w:spacing w:after="0" w:line="276" w:lineRule="auto"/>
        <w:jc w:val="center"/>
        <w:rPr>
          <w:rFonts w:ascii="Roboto" w:hAnsi="Roboto" w:cs="GlyphLessFont"/>
          <w:b/>
          <w:bCs/>
          <w:kern w:val="0"/>
        </w:rPr>
      </w:pPr>
    </w:p>
    <w:p w14:paraId="6E3AF8D6" w14:textId="77777777" w:rsidR="007E242A" w:rsidRPr="006242A3" w:rsidRDefault="007E242A" w:rsidP="007E242A">
      <w:pPr>
        <w:autoSpaceDE w:val="0"/>
        <w:autoSpaceDN w:val="0"/>
        <w:adjustRightInd w:val="0"/>
        <w:spacing w:after="0" w:line="276" w:lineRule="auto"/>
        <w:jc w:val="center"/>
        <w:rPr>
          <w:rFonts w:ascii="Roboto" w:hAnsi="Roboto" w:cs="GlyphLessFont"/>
          <w:b/>
          <w:bCs/>
          <w:kern w:val="0"/>
        </w:rPr>
      </w:pPr>
      <w:r w:rsidRPr="006242A3">
        <w:rPr>
          <w:rFonts w:ascii="Roboto" w:hAnsi="Roboto" w:cs="GlyphLessFont"/>
          <w:b/>
          <w:bCs/>
          <w:kern w:val="0"/>
        </w:rPr>
        <w:t>E</w:t>
      </w:r>
    </w:p>
    <w:p w14:paraId="67691C01" w14:textId="77777777" w:rsidR="007E242A" w:rsidRPr="006242A3" w:rsidRDefault="007E242A" w:rsidP="007E242A">
      <w:pPr>
        <w:autoSpaceDE w:val="0"/>
        <w:autoSpaceDN w:val="0"/>
        <w:adjustRightInd w:val="0"/>
        <w:spacing w:after="0" w:line="276" w:lineRule="auto"/>
        <w:jc w:val="center"/>
        <w:rPr>
          <w:rFonts w:ascii="Roboto" w:hAnsi="Roboto" w:cs="GlyphLessFont"/>
          <w:kern w:val="0"/>
        </w:rPr>
      </w:pPr>
    </w:p>
    <w:p w14:paraId="466452B7" w14:textId="77777777" w:rsidR="007E242A" w:rsidRPr="006242A3" w:rsidRDefault="007E242A" w:rsidP="007E242A">
      <w:pPr>
        <w:autoSpaceDE w:val="0"/>
        <w:autoSpaceDN w:val="0"/>
        <w:adjustRightInd w:val="0"/>
        <w:spacing w:after="0" w:line="276" w:lineRule="auto"/>
        <w:jc w:val="both"/>
        <w:rPr>
          <w:rFonts w:ascii="Roboto" w:hAnsi="Roboto" w:cs="GlyphLessFont"/>
          <w:kern w:val="0"/>
        </w:rPr>
      </w:pPr>
      <w:bookmarkStart w:id="0" w:name="_Hlk148697084"/>
      <w:r w:rsidRPr="006242A3">
        <w:rPr>
          <w:rFonts w:ascii="Roboto" w:hAnsi="Roboto" w:cs="GlyphLessFont"/>
          <w:kern w:val="0"/>
        </w:rPr>
        <w:t>_________________ con sede in _________________ (____) C.F. _________________, rappresentata da _________________, nella sua qualità di _________________, che interviene al presente atto ai sensi _________________in qualità di “</w:t>
      </w:r>
      <w:r w:rsidRPr="006242A3">
        <w:rPr>
          <w:rFonts w:ascii="Roboto" w:hAnsi="Roboto" w:cs="GlyphLessFont"/>
          <w:b/>
          <w:bCs/>
          <w:kern w:val="0"/>
        </w:rPr>
        <w:t>Agenzia</w:t>
      </w:r>
      <w:bookmarkEnd w:id="0"/>
      <w:r w:rsidRPr="006242A3">
        <w:rPr>
          <w:rFonts w:ascii="Roboto" w:hAnsi="Roboto" w:cs="GlyphLessFont"/>
          <w:kern w:val="0"/>
        </w:rPr>
        <w:t>”</w:t>
      </w:r>
    </w:p>
    <w:p w14:paraId="3CF8AF81" w14:textId="77777777" w:rsidR="000355BC" w:rsidRPr="006242A3" w:rsidRDefault="000355BC" w:rsidP="007E242A">
      <w:pPr>
        <w:autoSpaceDE w:val="0"/>
        <w:autoSpaceDN w:val="0"/>
        <w:adjustRightInd w:val="0"/>
        <w:spacing w:after="0" w:line="276" w:lineRule="auto"/>
        <w:jc w:val="both"/>
        <w:rPr>
          <w:rFonts w:ascii="Roboto" w:hAnsi="Roboto" w:cs="GlyphLessFont"/>
          <w:kern w:val="0"/>
        </w:rPr>
      </w:pPr>
    </w:p>
    <w:p w14:paraId="6598048B" w14:textId="71437966" w:rsidR="0091494F" w:rsidRPr="006242A3" w:rsidRDefault="005E0F7F" w:rsidP="007E242A">
      <w:pPr>
        <w:pStyle w:val="Titolo2"/>
        <w:spacing w:after="0" w:line="276" w:lineRule="auto"/>
        <w:rPr>
          <w:szCs w:val="22"/>
        </w:rPr>
      </w:pPr>
      <w:r w:rsidRPr="006242A3">
        <w:rPr>
          <w:szCs w:val="22"/>
        </w:rPr>
        <w:t>PREMESSO CHE</w:t>
      </w:r>
      <w:r w:rsidR="00986C82" w:rsidRPr="006242A3">
        <w:rPr>
          <w:szCs w:val="22"/>
        </w:rPr>
        <w:t>:</w:t>
      </w:r>
    </w:p>
    <w:p w14:paraId="3C56284B" w14:textId="083E0E84" w:rsidR="00D82E84" w:rsidRPr="006242A3" w:rsidRDefault="00D82E84" w:rsidP="007E242A">
      <w:pPr>
        <w:pStyle w:val="Paragrafoelenco"/>
        <w:numPr>
          <w:ilvl w:val="0"/>
          <w:numId w:val="9"/>
        </w:numPr>
        <w:spacing w:after="0" w:line="276" w:lineRule="auto"/>
        <w:ind w:left="426" w:hanging="426"/>
        <w:jc w:val="both"/>
        <w:rPr>
          <w:rFonts w:ascii="Roboto" w:hAnsi="Roboto" w:cs="GlyphLessFont"/>
          <w:bCs/>
          <w:kern w:val="0"/>
        </w:rPr>
      </w:pPr>
      <w:r w:rsidRPr="006242A3">
        <w:rPr>
          <w:rFonts w:ascii="Roboto" w:hAnsi="Roboto" w:cs="GlyphLessFont"/>
          <w:bCs/>
          <w:kern w:val="0"/>
        </w:rPr>
        <w:t xml:space="preserve">l’art. 6 della Legge Regionale 8 agosto 2001, n. 24 e </w:t>
      </w:r>
      <w:r w:rsidR="001B1B89" w:rsidRPr="006242A3">
        <w:rPr>
          <w:rFonts w:ascii="Roboto" w:hAnsi="Roboto" w:cs="GlyphLessFont"/>
          <w:bCs/>
          <w:kern w:val="0"/>
        </w:rPr>
        <w:t>s.m.i.</w:t>
      </w:r>
      <w:r w:rsidRPr="006242A3">
        <w:rPr>
          <w:rFonts w:ascii="Roboto" w:hAnsi="Roboto" w:cs="GlyphLessFont"/>
          <w:bCs/>
          <w:kern w:val="0"/>
        </w:rPr>
        <w:t xml:space="preserve"> </w:t>
      </w:r>
      <w:r w:rsidR="001B1B89" w:rsidRPr="006242A3">
        <w:rPr>
          <w:rFonts w:ascii="Roboto" w:hAnsi="Roboto" w:cs="GlyphLessFont"/>
          <w:bCs/>
          <w:kern w:val="0"/>
        </w:rPr>
        <w:t xml:space="preserve">recante </w:t>
      </w:r>
      <w:r w:rsidRPr="006242A3">
        <w:rPr>
          <w:rFonts w:ascii="Roboto" w:hAnsi="Roboto" w:cs="GlyphLessFont"/>
          <w:bCs/>
          <w:kern w:val="0"/>
        </w:rPr>
        <w:t>“</w:t>
      </w:r>
      <w:r w:rsidRPr="006242A3">
        <w:rPr>
          <w:rFonts w:ascii="Roboto" w:hAnsi="Roboto" w:cs="GlyphLessFont"/>
          <w:bCs/>
          <w:i/>
          <w:iCs/>
          <w:kern w:val="0"/>
        </w:rPr>
        <w:t>Disciplina generale dell’intervento pubblico nel settore abitativo”</w:t>
      </w:r>
      <w:r w:rsidRPr="006242A3">
        <w:rPr>
          <w:rFonts w:ascii="Roboto" w:hAnsi="Roboto" w:cs="GlyphLessFont"/>
          <w:bCs/>
          <w:kern w:val="0"/>
        </w:rPr>
        <w:t xml:space="preserve"> attribuisce ai Comuni le funzioni di promozione degli interventi per le politiche abitative ed i compiti attinenti all’attuazione e gestione degli stessi e</w:t>
      </w:r>
      <w:r w:rsidR="0086618C" w:rsidRPr="006242A3">
        <w:rPr>
          <w:rFonts w:ascii="Roboto" w:hAnsi="Roboto" w:cs="GlyphLessFont"/>
          <w:bCs/>
          <w:kern w:val="0"/>
        </w:rPr>
        <w:t xml:space="preserve">, </w:t>
      </w:r>
      <w:r w:rsidRPr="006242A3">
        <w:rPr>
          <w:rFonts w:ascii="Roboto" w:hAnsi="Roboto" w:cs="GlyphLessFont"/>
          <w:bCs/>
          <w:kern w:val="0"/>
        </w:rPr>
        <w:t>in particolare</w:t>
      </w:r>
      <w:r w:rsidR="0086618C" w:rsidRPr="006242A3">
        <w:rPr>
          <w:rFonts w:ascii="Roboto" w:hAnsi="Roboto" w:cs="GlyphLessFont"/>
          <w:bCs/>
          <w:kern w:val="0"/>
        </w:rPr>
        <w:t>,</w:t>
      </w:r>
      <w:r w:rsidRPr="006242A3">
        <w:rPr>
          <w:rFonts w:ascii="Roboto" w:hAnsi="Roboto" w:cs="GlyphLessFont"/>
          <w:bCs/>
          <w:kern w:val="0"/>
        </w:rPr>
        <w:t xml:space="preserve"> alla lettera h) prevede la costituzione di agenzie per la locazione ovvero lo sviluppo di iniziative tese a favorire la mobilità nel settore della locazione, attraverso il reperimento di alloggi da concedere in locazione;</w:t>
      </w:r>
    </w:p>
    <w:p w14:paraId="43A37E1C" w14:textId="735D40AF" w:rsidR="00470C43" w:rsidRPr="006242A3" w:rsidRDefault="00470C43" w:rsidP="007E242A">
      <w:pPr>
        <w:pStyle w:val="Paragrafoelenco"/>
        <w:numPr>
          <w:ilvl w:val="0"/>
          <w:numId w:val="9"/>
        </w:numPr>
        <w:autoSpaceDE w:val="0"/>
        <w:autoSpaceDN w:val="0"/>
        <w:adjustRightInd w:val="0"/>
        <w:spacing w:after="0" w:line="276" w:lineRule="auto"/>
        <w:ind w:left="426" w:hanging="426"/>
        <w:jc w:val="both"/>
        <w:rPr>
          <w:rFonts w:ascii="Roboto" w:hAnsi="Roboto" w:cs="GlyphLessFont"/>
          <w:bCs/>
          <w:kern w:val="0"/>
        </w:rPr>
      </w:pPr>
      <w:r w:rsidRPr="006242A3">
        <w:rPr>
          <w:rFonts w:ascii="Roboto" w:hAnsi="Roboto" w:cs="GlyphLessFont"/>
          <w:bCs/>
          <w:kern w:val="0"/>
        </w:rPr>
        <w:t>con DGR n.2115 del 13/12/2021 è stato approvato il “Patto per la casa Emilia-Romagna – Avvio del programma”;</w:t>
      </w:r>
    </w:p>
    <w:p w14:paraId="7229DD19" w14:textId="0255B7A1" w:rsidR="00470C43" w:rsidRPr="006242A3" w:rsidRDefault="00470C43" w:rsidP="007E242A">
      <w:pPr>
        <w:pStyle w:val="Paragrafoelenco"/>
        <w:numPr>
          <w:ilvl w:val="0"/>
          <w:numId w:val="9"/>
        </w:numPr>
        <w:autoSpaceDE w:val="0"/>
        <w:autoSpaceDN w:val="0"/>
        <w:adjustRightInd w:val="0"/>
        <w:spacing w:after="0" w:line="276" w:lineRule="auto"/>
        <w:ind w:left="426" w:hanging="426"/>
        <w:jc w:val="both"/>
        <w:rPr>
          <w:rFonts w:ascii="Roboto" w:hAnsi="Roboto" w:cs="GlyphLessFont"/>
          <w:bCs/>
          <w:kern w:val="0"/>
        </w:rPr>
      </w:pPr>
      <w:r w:rsidRPr="006242A3">
        <w:rPr>
          <w:rFonts w:ascii="Roboto" w:hAnsi="Roboto" w:cs="GlyphLessFont"/>
          <w:bCs/>
          <w:kern w:val="0"/>
        </w:rPr>
        <w:t xml:space="preserve">con DGR n. 1686 del 10/10/2022 è stato approvato il “Regolamento attuativo </w:t>
      </w:r>
      <w:r w:rsidR="004946EA" w:rsidRPr="006242A3">
        <w:rPr>
          <w:rFonts w:ascii="Roboto" w:hAnsi="Roboto" w:cs="GlyphLessFont"/>
          <w:bCs/>
          <w:kern w:val="0"/>
        </w:rPr>
        <w:t xml:space="preserve">- </w:t>
      </w:r>
      <w:r w:rsidRPr="006242A3">
        <w:rPr>
          <w:rFonts w:ascii="Roboto" w:hAnsi="Roboto" w:cs="GlyphLessFont"/>
          <w:bCs/>
          <w:kern w:val="0"/>
        </w:rPr>
        <w:t>Programma Patto per la casa”</w:t>
      </w:r>
      <w:r w:rsidR="00520085" w:rsidRPr="006242A3">
        <w:rPr>
          <w:rFonts w:ascii="Roboto" w:hAnsi="Roboto" w:cs="GlyphLessFont"/>
          <w:bCs/>
          <w:kern w:val="0"/>
        </w:rPr>
        <w:t xml:space="preserve"> (di seguito anche “</w:t>
      </w:r>
      <w:r w:rsidR="00520085" w:rsidRPr="006242A3">
        <w:rPr>
          <w:rFonts w:ascii="Roboto" w:hAnsi="Roboto" w:cs="GlyphLessFont"/>
          <w:b/>
          <w:kern w:val="0"/>
        </w:rPr>
        <w:t>Programma</w:t>
      </w:r>
      <w:r w:rsidR="00520085" w:rsidRPr="006242A3">
        <w:rPr>
          <w:rFonts w:ascii="Roboto" w:hAnsi="Roboto" w:cs="GlyphLessFont"/>
          <w:bCs/>
          <w:kern w:val="0"/>
        </w:rPr>
        <w:t>”)</w:t>
      </w:r>
      <w:r w:rsidRPr="006242A3">
        <w:rPr>
          <w:rFonts w:ascii="Roboto" w:hAnsi="Roboto" w:cs="GlyphLessFont"/>
          <w:bCs/>
          <w:kern w:val="0"/>
        </w:rPr>
        <w:t>, successivamente modificato con DGR n. 960 del 12/06/2023 recante “Modifica del Regolamento attuativo del Patto per la casa”</w:t>
      </w:r>
      <w:r w:rsidR="00115E3E" w:rsidRPr="006242A3">
        <w:rPr>
          <w:rFonts w:ascii="Roboto" w:hAnsi="Roboto" w:cs="GlyphLessFont"/>
          <w:bCs/>
          <w:kern w:val="0"/>
        </w:rPr>
        <w:t>, teso a</w:t>
      </w:r>
      <w:r w:rsidR="00520085" w:rsidRPr="006242A3">
        <w:rPr>
          <w:rFonts w:ascii="Roboto" w:hAnsi="Roboto" w:cs="GlyphLessFont"/>
          <w:bCs/>
          <w:kern w:val="0"/>
        </w:rPr>
        <w:t>:</w:t>
      </w:r>
    </w:p>
    <w:p w14:paraId="6206E483" w14:textId="77777777" w:rsidR="004B676B" w:rsidRPr="006242A3" w:rsidRDefault="004B676B" w:rsidP="007E242A">
      <w:pPr>
        <w:pStyle w:val="Paragrafoelenco"/>
        <w:numPr>
          <w:ilvl w:val="3"/>
          <w:numId w:val="12"/>
        </w:numPr>
        <w:spacing w:after="0" w:line="276" w:lineRule="auto"/>
        <w:ind w:left="851" w:hanging="426"/>
        <w:jc w:val="both"/>
        <w:textAlignment w:val="baseline"/>
        <w:rPr>
          <w:rFonts w:ascii="Roboto" w:hAnsi="Roboto" w:cs="Arial"/>
        </w:rPr>
      </w:pPr>
      <w:r w:rsidRPr="006242A3">
        <w:rPr>
          <w:rFonts w:ascii="Roboto" w:hAnsi="Roboto" w:cs="Arial"/>
        </w:rPr>
        <w:t>favorire l’immissione di nuovi alloggi sul mercato della locazione a canone calmierato, attraverso l’uso del patrimonio edilizio esistente e non utilizzato, incentivando i proprietari (persone fisiche e persone giuridiche) a mettere a disposizione i propri alloggi, a fronte di specifiche misure e garanzie fornite attraverso risorse ed azioni pubbliche;</w:t>
      </w:r>
    </w:p>
    <w:p w14:paraId="3D797053" w14:textId="77777777" w:rsidR="004B676B" w:rsidRPr="006242A3" w:rsidRDefault="004B676B" w:rsidP="007E242A">
      <w:pPr>
        <w:pStyle w:val="Paragrafoelenco"/>
        <w:numPr>
          <w:ilvl w:val="3"/>
          <w:numId w:val="12"/>
        </w:numPr>
        <w:spacing w:after="0" w:line="276" w:lineRule="auto"/>
        <w:ind w:left="851" w:hanging="426"/>
        <w:jc w:val="both"/>
        <w:textAlignment w:val="baseline"/>
        <w:rPr>
          <w:rFonts w:ascii="Roboto" w:hAnsi="Roboto" w:cs="Arial"/>
        </w:rPr>
      </w:pPr>
      <w:r w:rsidRPr="006242A3">
        <w:rPr>
          <w:rFonts w:ascii="Roboto" w:hAnsi="Roboto" w:cs="Arial"/>
        </w:rPr>
        <w:t>sostenere i nuclei familiari con un possibile ulteriore calmieramento dei canoni di locazione, utilizzando le risorse messe a disposizione del programma dalla Regione Emilia-Romagna, per ricondurre il rapporto tra canone pagato e reddito familiare entro condizioni più sostenibili;</w:t>
      </w:r>
    </w:p>
    <w:p w14:paraId="76D6E7DB" w14:textId="77777777" w:rsidR="004B676B" w:rsidRPr="006242A3" w:rsidRDefault="004B676B" w:rsidP="007E242A">
      <w:pPr>
        <w:pStyle w:val="Paragrafoelenco"/>
        <w:numPr>
          <w:ilvl w:val="3"/>
          <w:numId w:val="12"/>
        </w:numPr>
        <w:spacing w:after="0" w:line="276" w:lineRule="auto"/>
        <w:ind w:left="851" w:hanging="426"/>
        <w:jc w:val="both"/>
        <w:textAlignment w:val="baseline"/>
        <w:rPr>
          <w:rFonts w:ascii="Roboto" w:hAnsi="Roboto" w:cs="Arial"/>
        </w:rPr>
      </w:pPr>
      <w:r w:rsidRPr="006242A3">
        <w:rPr>
          <w:rFonts w:ascii="Roboto" w:hAnsi="Roboto" w:cs="Arial"/>
        </w:rPr>
        <w:t xml:space="preserve">incentivare la formazione e la progressiva specializzazione di operatori (Agenzie) in grado di gestire il patrimonio di alloggi messo a disposizione per il Programma, sia sotto il profilo immobiliare che sotto quello sociale; </w:t>
      </w:r>
    </w:p>
    <w:p w14:paraId="1276FC71" w14:textId="77777777" w:rsidR="0076743C" w:rsidRPr="006242A3" w:rsidRDefault="004B676B" w:rsidP="0076743C">
      <w:pPr>
        <w:pStyle w:val="Paragrafoelenco"/>
        <w:numPr>
          <w:ilvl w:val="3"/>
          <w:numId w:val="12"/>
        </w:numPr>
        <w:spacing w:after="0" w:line="276" w:lineRule="auto"/>
        <w:ind w:left="851" w:hanging="426"/>
        <w:jc w:val="both"/>
        <w:textAlignment w:val="baseline"/>
        <w:rPr>
          <w:rFonts w:ascii="Roboto" w:hAnsi="Roboto" w:cs="Arial"/>
        </w:rPr>
      </w:pPr>
      <w:r w:rsidRPr="006242A3">
        <w:rPr>
          <w:rFonts w:ascii="Roboto" w:hAnsi="Roboto" w:cs="Arial"/>
        </w:rPr>
        <w:lastRenderedPageBreak/>
        <w:t>facilitare l’uscita dagli alloggi di edilizia residenziale pubblica, in un’ottica di migliore e più razionale utilizzo del patrimonio disponibile.</w:t>
      </w:r>
    </w:p>
    <w:p w14:paraId="36703302" w14:textId="00B3F2D1" w:rsidR="0076743C" w:rsidRPr="006242A3" w:rsidRDefault="0076743C" w:rsidP="0076743C">
      <w:pPr>
        <w:pStyle w:val="Paragrafoelenco"/>
        <w:numPr>
          <w:ilvl w:val="3"/>
          <w:numId w:val="12"/>
        </w:numPr>
        <w:spacing w:after="0" w:line="276" w:lineRule="auto"/>
        <w:ind w:left="851" w:hanging="426"/>
        <w:jc w:val="both"/>
        <w:textAlignment w:val="baseline"/>
        <w:rPr>
          <w:rFonts w:ascii="Roboto" w:hAnsi="Roboto" w:cs="Arial"/>
        </w:rPr>
      </w:pPr>
      <w:r w:rsidRPr="006242A3">
        <w:rPr>
          <w:rFonts w:ascii="Roboto" w:hAnsi="Roboto" w:cs="GlyphLessFont"/>
          <w:bCs/>
          <w:kern w:val="0"/>
        </w:rPr>
        <w:t>Il Comune di/L’unione di ha aderito al Programma con Deliberazione del ____ n. ______ che ha contestualmente approvato il Regolamento attuativo Locale (di seguito anche “</w:t>
      </w:r>
      <w:r w:rsidRPr="006242A3">
        <w:rPr>
          <w:rFonts w:ascii="Roboto" w:hAnsi="Roboto" w:cs="GlyphLessFont"/>
          <w:b/>
          <w:kern w:val="0"/>
        </w:rPr>
        <w:t>Regolamento Locale</w:t>
      </w:r>
      <w:r w:rsidRPr="006242A3">
        <w:rPr>
          <w:rFonts w:ascii="Roboto" w:hAnsi="Roboto" w:cs="GlyphLessFont"/>
          <w:bCs/>
          <w:kern w:val="0"/>
        </w:rPr>
        <w:t>”) allegato alla presente Convenzione quale parte integrante e sostanziale e con Deliberazione n. _____ del _____ ha scelto il soggetto affidatario per l’attuazione del Programma nella (ditta/ente/cooperativa/ecc.) _________;</w:t>
      </w:r>
    </w:p>
    <w:p w14:paraId="0961B031" w14:textId="77777777" w:rsidR="0076743C" w:rsidRPr="006242A3" w:rsidRDefault="0076743C" w:rsidP="0076743C">
      <w:pPr>
        <w:pStyle w:val="Paragrafoelenco"/>
        <w:numPr>
          <w:ilvl w:val="0"/>
          <w:numId w:val="12"/>
        </w:numPr>
        <w:autoSpaceDE w:val="0"/>
        <w:autoSpaceDN w:val="0"/>
        <w:adjustRightInd w:val="0"/>
        <w:spacing w:after="0" w:line="276" w:lineRule="auto"/>
        <w:jc w:val="both"/>
        <w:rPr>
          <w:rFonts w:ascii="Roboto" w:hAnsi="Roboto" w:cs="GlyphLessFont"/>
          <w:bCs/>
          <w:kern w:val="0"/>
        </w:rPr>
      </w:pPr>
      <w:r w:rsidRPr="006242A3">
        <w:rPr>
          <w:rFonts w:ascii="Roboto" w:hAnsi="Roboto" w:cs="GlyphLessFont"/>
          <w:bCs/>
          <w:kern w:val="0"/>
        </w:rPr>
        <w:t>__________________________</w:t>
      </w:r>
    </w:p>
    <w:p w14:paraId="03B100D3" w14:textId="77777777" w:rsidR="0076743C" w:rsidRPr="006242A3" w:rsidRDefault="0076743C" w:rsidP="0076743C">
      <w:pPr>
        <w:pStyle w:val="Paragrafoelenco"/>
        <w:numPr>
          <w:ilvl w:val="0"/>
          <w:numId w:val="12"/>
        </w:numPr>
        <w:autoSpaceDE w:val="0"/>
        <w:autoSpaceDN w:val="0"/>
        <w:adjustRightInd w:val="0"/>
        <w:spacing w:after="0" w:line="276" w:lineRule="auto"/>
        <w:jc w:val="both"/>
        <w:rPr>
          <w:rFonts w:ascii="Roboto" w:hAnsi="Roboto" w:cs="GlyphLessFont"/>
          <w:bCs/>
          <w:kern w:val="0"/>
        </w:rPr>
      </w:pPr>
      <w:r w:rsidRPr="006242A3">
        <w:rPr>
          <w:rFonts w:ascii="Roboto" w:hAnsi="Roboto" w:cs="GlyphLessFont"/>
          <w:bCs/>
          <w:kern w:val="0"/>
        </w:rPr>
        <w:t>__________________________</w:t>
      </w:r>
    </w:p>
    <w:p w14:paraId="68AF5CA1" w14:textId="77777777" w:rsidR="0086618C" w:rsidRPr="006242A3" w:rsidRDefault="0086618C" w:rsidP="007E242A">
      <w:pPr>
        <w:autoSpaceDE w:val="0"/>
        <w:autoSpaceDN w:val="0"/>
        <w:adjustRightInd w:val="0"/>
        <w:spacing w:after="0" w:line="276" w:lineRule="auto"/>
        <w:jc w:val="center"/>
        <w:rPr>
          <w:rFonts w:ascii="Roboto" w:hAnsi="Roboto" w:cs="GlyphLessFont"/>
          <w:b/>
          <w:kern w:val="0"/>
        </w:rPr>
      </w:pPr>
    </w:p>
    <w:p w14:paraId="040E0CFA" w14:textId="47B43DB0" w:rsidR="00D87F6A" w:rsidRPr="006242A3" w:rsidRDefault="0086618C" w:rsidP="007E242A">
      <w:pPr>
        <w:autoSpaceDE w:val="0"/>
        <w:autoSpaceDN w:val="0"/>
        <w:adjustRightInd w:val="0"/>
        <w:spacing w:after="0" w:line="276" w:lineRule="auto"/>
        <w:jc w:val="center"/>
        <w:rPr>
          <w:rFonts w:ascii="Roboto" w:hAnsi="Roboto" w:cs="GlyphLessFont"/>
          <w:b/>
          <w:kern w:val="0"/>
        </w:rPr>
      </w:pPr>
      <w:r w:rsidRPr="006242A3">
        <w:rPr>
          <w:rFonts w:ascii="Roboto" w:hAnsi="Roboto" w:cs="GlyphLessFont"/>
          <w:b/>
          <w:kern w:val="0"/>
        </w:rPr>
        <w:t>TUTTO CIÒ PREMESSO SI CONVIENE E SI STIPULA</w:t>
      </w:r>
      <w:r w:rsidR="007665A5" w:rsidRPr="006242A3">
        <w:rPr>
          <w:rFonts w:ascii="Roboto" w:hAnsi="Roboto" w:cs="GlyphLessFont"/>
          <w:b/>
          <w:kern w:val="0"/>
        </w:rPr>
        <w:t>:</w:t>
      </w:r>
    </w:p>
    <w:p w14:paraId="1E8A6F8A" w14:textId="77777777" w:rsidR="00470C43" w:rsidRPr="006242A3" w:rsidRDefault="00470C43" w:rsidP="007E242A">
      <w:pPr>
        <w:autoSpaceDE w:val="0"/>
        <w:autoSpaceDN w:val="0"/>
        <w:adjustRightInd w:val="0"/>
        <w:spacing w:after="0" w:line="276" w:lineRule="auto"/>
        <w:jc w:val="both"/>
        <w:rPr>
          <w:rFonts w:ascii="Roboto" w:hAnsi="Roboto" w:cs="GlyphLessFont"/>
          <w:bCs/>
          <w:iCs/>
          <w:kern w:val="0"/>
        </w:rPr>
      </w:pPr>
    </w:p>
    <w:p w14:paraId="0C4A39D5" w14:textId="2DA36B27" w:rsidR="00F5413A" w:rsidRPr="006242A3" w:rsidRDefault="007665A5" w:rsidP="007E242A">
      <w:pPr>
        <w:pStyle w:val="Titolo2"/>
        <w:spacing w:after="0" w:line="276" w:lineRule="auto"/>
        <w:rPr>
          <w:szCs w:val="22"/>
        </w:rPr>
      </w:pPr>
      <w:r w:rsidRPr="006242A3">
        <w:rPr>
          <w:szCs w:val="22"/>
        </w:rPr>
        <w:t xml:space="preserve">ART. 1 OGGETTO </w:t>
      </w:r>
    </w:p>
    <w:p w14:paraId="729044D5" w14:textId="60454566" w:rsidR="001705E8" w:rsidRPr="006242A3" w:rsidRDefault="00F279BF"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La presente </w:t>
      </w:r>
      <w:r w:rsidR="00754116" w:rsidRPr="006242A3">
        <w:rPr>
          <w:rFonts w:ascii="Roboto" w:hAnsi="Roboto" w:cs="GlyphLessFont"/>
          <w:kern w:val="0"/>
        </w:rPr>
        <w:t>C</w:t>
      </w:r>
      <w:r w:rsidRPr="006242A3">
        <w:rPr>
          <w:rFonts w:ascii="Roboto" w:hAnsi="Roboto" w:cs="GlyphLessFont"/>
          <w:kern w:val="0"/>
        </w:rPr>
        <w:t>onvenzione</w:t>
      </w:r>
      <w:r w:rsidR="00120C26" w:rsidRPr="006242A3">
        <w:rPr>
          <w:rFonts w:ascii="Roboto" w:hAnsi="Roboto" w:cs="GlyphLessFont"/>
          <w:kern w:val="0"/>
        </w:rPr>
        <w:t xml:space="preserve"> </w:t>
      </w:r>
      <w:r w:rsidR="000C78AB" w:rsidRPr="006242A3">
        <w:rPr>
          <w:rFonts w:ascii="Roboto" w:hAnsi="Roboto" w:cs="GlyphLessFont"/>
          <w:kern w:val="0"/>
        </w:rPr>
        <w:t>è sottoscritt</w:t>
      </w:r>
      <w:r w:rsidRPr="006242A3">
        <w:rPr>
          <w:rFonts w:ascii="Roboto" w:hAnsi="Roboto" w:cs="GlyphLessFont"/>
          <w:kern w:val="0"/>
        </w:rPr>
        <w:t>a</w:t>
      </w:r>
      <w:r w:rsidR="000C78AB" w:rsidRPr="006242A3">
        <w:rPr>
          <w:rFonts w:ascii="Roboto" w:hAnsi="Roboto" w:cs="GlyphLessFont"/>
          <w:kern w:val="0"/>
        </w:rPr>
        <w:t xml:space="preserve"> per </w:t>
      </w:r>
      <w:r w:rsidR="000C2EB3" w:rsidRPr="006242A3">
        <w:rPr>
          <w:rFonts w:ascii="Roboto" w:hAnsi="Roboto" w:cs="GlyphLessFont"/>
          <w:kern w:val="0"/>
        </w:rPr>
        <w:t>l’attuazione de</w:t>
      </w:r>
      <w:r w:rsidR="000C78AB" w:rsidRPr="006242A3">
        <w:rPr>
          <w:rFonts w:ascii="Roboto" w:hAnsi="Roboto" w:cs="GlyphLessFont"/>
          <w:kern w:val="0"/>
        </w:rPr>
        <w:t>l</w:t>
      </w:r>
      <w:r w:rsidR="00E22321" w:rsidRPr="006242A3">
        <w:rPr>
          <w:rFonts w:ascii="Roboto" w:hAnsi="Roboto" w:cs="GlyphLessFont"/>
          <w:kern w:val="0"/>
        </w:rPr>
        <w:t xml:space="preserve"> Programma</w:t>
      </w:r>
      <w:r w:rsidR="000C78AB" w:rsidRPr="006242A3">
        <w:rPr>
          <w:rFonts w:ascii="Roboto" w:hAnsi="Roboto" w:cs="GlyphLessFont"/>
          <w:kern w:val="0"/>
        </w:rPr>
        <w:t xml:space="preserve"> </w:t>
      </w:r>
      <w:r w:rsidR="00AF691E" w:rsidRPr="006242A3">
        <w:rPr>
          <w:rFonts w:ascii="Roboto" w:hAnsi="Roboto" w:cs="GlyphLessFont"/>
          <w:kern w:val="0"/>
        </w:rPr>
        <w:t xml:space="preserve">di cui al Regolamento </w:t>
      </w:r>
      <w:r w:rsidR="00425A06" w:rsidRPr="006242A3">
        <w:rPr>
          <w:rFonts w:ascii="Roboto" w:hAnsi="Roboto" w:cs="GlyphLessFont"/>
          <w:kern w:val="0"/>
        </w:rPr>
        <w:t>Locale</w:t>
      </w:r>
      <w:r w:rsidR="00E81CF1" w:rsidRPr="006242A3">
        <w:rPr>
          <w:rFonts w:ascii="Roboto" w:hAnsi="Roboto" w:cs="GlyphLessFont"/>
          <w:kern w:val="0"/>
        </w:rPr>
        <w:t xml:space="preserve"> e </w:t>
      </w:r>
      <w:r w:rsidR="00CA20BF" w:rsidRPr="006242A3">
        <w:rPr>
          <w:rFonts w:ascii="Roboto" w:hAnsi="Roboto" w:cs="GlyphLessFont"/>
          <w:kern w:val="0"/>
        </w:rPr>
        <w:t>prevede</w:t>
      </w:r>
      <w:r w:rsidR="00E81CF1" w:rsidRPr="006242A3">
        <w:rPr>
          <w:rFonts w:ascii="Roboto" w:hAnsi="Roboto" w:cs="GlyphLessFont"/>
          <w:kern w:val="0"/>
        </w:rPr>
        <w:t xml:space="preserve"> la gestione </w:t>
      </w:r>
      <w:r w:rsidR="00BA6B0F" w:rsidRPr="006242A3">
        <w:rPr>
          <w:rFonts w:ascii="Roboto" w:hAnsi="Roboto" w:cs="GlyphLessFont"/>
          <w:kern w:val="0"/>
        </w:rPr>
        <w:t>da parte dell’Agenzia degli alloggi a disposizione</w:t>
      </w:r>
      <w:r w:rsidR="005D0BC0" w:rsidRPr="006242A3">
        <w:rPr>
          <w:rFonts w:ascii="Roboto" w:hAnsi="Roboto" w:cs="GlyphLessFont"/>
          <w:kern w:val="0"/>
        </w:rPr>
        <w:t xml:space="preserve"> </w:t>
      </w:r>
      <w:r w:rsidR="00BA6B0F" w:rsidRPr="006242A3">
        <w:rPr>
          <w:rFonts w:ascii="Roboto" w:hAnsi="Roboto" w:cs="GlyphLessFont"/>
          <w:kern w:val="0"/>
        </w:rPr>
        <w:t>n</w:t>
      </w:r>
      <w:r w:rsidR="00457C71" w:rsidRPr="006242A3">
        <w:rPr>
          <w:rFonts w:ascii="Roboto" w:hAnsi="Roboto" w:cs="GlyphLessFont"/>
          <w:kern w:val="0"/>
        </w:rPr>
        <w:t>ella</w:t>
      </w:r>
      <w:r w:rsidR="00BA6B0F" w:rsidRPr="006242A3">
        <w:rPr>
          <w:rFonts w:ascii="Roboto" w:hAnsi="Roboto" w:cs="GlyphLessFont"/>
          <w:kern w:val="0"/>
        </w:rPr>
        <w:t xml:space="preserve"> modalità </w:t>
      </w:r>
      <w:r w:rsidR="00B90A4F" w:rsidRPr="006242A3">
        <w:rPr>
          <w:rFonts w:ascii="Roboto" w:hAnsi="Roboto" w:cs="GlyphLessFont"/>
          <w:kern w:val="0"/>
        </w:rPr>
        <w:t xml:space="preserve">C </w:t>
      </w:r>
      <w:r w:rsidR="00BA6B0F" w:rsidRPr="006242A3">
        <w:rPr>
          <w:rFonts w:ascii="Roboto" w:hAnsi="Roboto" w:cs="GlyphLessFont"/>
          <w:kern w:val="0"/>
        </w:rPr>
        <w:t xml:space="preserve">di cui all’art. </w:t>
      </w:r>
      <w:r w:rsidR="00754116" w:rsidRPr="006242A3">
        <w:rPr>
          <w:rFonts w:ascii="Roboto" w:hAnsi="Roboto" w:cs="GlyphLessFont"/>
          <w:kern w:val="0"/>
        </w:rPr>
        <w:t>1</w:t>
      </w:r>
      <w:r w:rsidR="00BA6B0F" w:rsidRPr="006242A3">
        <w:rPr>
          <w:rFonts w:ascii="Roboto" w:hAnsi="Roboto" w:cs="GlyphLessFont"/>
          <w:kern w:val="0"/>
        </w:rPr>
        <w:t xml:space="preserve"> del medesimo Regolamento</w:t>
      </w:r>
      <w:r w:rsidR="005D0BC0" w:rsidRPr="006242A3">
        <w:rPr>
          <w:rFonts w:ascii="Roboto" w:hAnsi="Roboto" w:cs="GlyphLessFont"/>
          <w:kern w:val="0"/>
        </w:rPr>
        <w:t>.</w:t>
      </w:r>
    </w:p>
    <w:p w14:paraId="5B174933" w14:textId="38E00E62" w:rsidR="00164813" w:rsidRPr="006242A3" w:rsidRDefault="00164813"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Le parti si impegnano a prestare particolare attenzione e risorse nell’attuare i fini sociali e solidali previsti dal P</w:t>
      </w:r>
      <w:r w:rsidR="00381809" w:rsidRPr="006242A3">
        <w:rPr>
          <w:rFonts w:ascii="Roboto" w:hAnsi="Roboto" w:cs="GlyphLessFont"/>
          <w:kern w:val="0"/>
        </w:rPr>
        <w:t xml:space="preserve">rogramma </w:t>
      </w:r>
      <w:r w:rsidRPr="006242A3">
        <w:rPr>
          <w:rFonts w:ascii="Roboto" w:hAnsi="Roboto" w:cs="GlyphLessFont"/>
          <w:kern w:val="0"/>
        </w:rPr>
        <w:t>e garantiscono l’un l’altra un rapporto collaborativo nel rispetto della reciproca autonomia gestionale ed organizzativa.</w:t>
      </w:r>
    </w:p>
    <w:p w14:paraId="1A21067F" w14:textId="1D1D113A" w:rsidR="00A34897" w:rsidRPr="006242A3" w:rsidRDefault="00A34897"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Fermi restando gli adempimenti in materia di tutela della privacy</w:t>
      </w:r>
      <w:r w:rsidR="009F344D" w:rsidRPr="006242A3">
        <w:rPr>
          <w:rFonts w:ascii="Roboto" w:hAnsi="Roboto" w:cs="GlyphLessFont"/>
          <w:kern w:val="0"/>
        </w:rPr>
        <w:t xml:space="preserve">, </w:t>
      </w:r>
      <w:r w:rsidR="00105BDD" w:rsidRPr="006242A3">
        <w:rPr>
          <w:rFonts w:ascii="Roboto" w:hAnsi="Roboto" w:cs="GlyphLessFont"/>
          <w:kern w:val="0"/>
        </w:rPr>
        <w:t xml:space="preserve">il Comune/Unione </w:t>
      </w:r>
      <w:r w:rsidRPr="006242A3">
        <w:rPr>
          <w:rFonts w:ascii="Roboto" w:hAnsi="Roboto" w:cs="GlyphLessFont"/>
          <w:kern w:val="0"/>
        </w:rPr>
        <w:t xml:space="preserve">e </w:t>
      </w:r>
      <w:r w:rsidR="00381809" w:rsidRPr="006242A3">
        <w:rPr>
          <w:rFonts w:ascii="Roboto" w:hAnsi="Roboto" w:cs="GlyphLessFont"/>
          <w:kern w:val="0"/>
        </w:rPr>
        <w:t>l’</w:t>
      </w:r>
      <w:r w:rsidR="009F344D" w:rsidRPr="006242A3">
        <w:rPr>
          <w:rFonts w:ascii="Roboto" w:hAnsi="Roboto" w:cs="GlyphLessFont"/>
          <w:kern w:val="0"/>
        </w:rPr>
        <w:t xml:space="preserve">Agenzia </w:t>
      </w:r>
      <w:r w:rsidRPr="006242A3">
        <w:rPr>
          <w:rFonts w:ascii="Roboto" w:hAnsi="Roboto" w:cs="GlyphLessFont"/>
          <w:kern w:val="0"/>
        </w:rPr>
        <w:t>condividono le informazioni principali che attengono alle persone e alle</w:t>
      </w:r>
      <w:r w:rsidR="009F344D" w:rsidRPr="006242A3">
        <w:rPr>
          <w:rFonts w:ascii="Roboto" w:hAnsi="Roboto" w:cs="GlyphLessFont"/>
          <w:kern w:val="0"/>
        </w:rPr>
        <w:t xml:space="preserve"> </w:t>
      </w:r>
      <w:r w:rsidRPr="006242A3">
        <w:rPr>
          <w:rFonts w:ascii="Roboto" w:hAnsi="Roboto" w:cs="GlyphLessFont"/>
          <w:kern w:val="0"/>
        </w:rPr>
        <w:t xml:space="preserve">famiglie congiuntamente assistite </w:t>
      </w:r>
      <w:r w:rsidR="00E00113" w:rsidRPr="006242A3">
        <w:rPr>
          <w:rFonts w:ascii="Roboto" w:hAnsi="Roboto" w:cs="GlyphLessFont"/>
          <w:kern w:val="0"/>
        </w:rPr>
        <w:t xml:space="preserve">per </w:t>
      </w:r>
      <w:r w:rsidR="00381809" w:rsidRPr="006242A3">
        <w:rPr>
          <w:rFonts w:ascii="Roboto" w:hAnsi="Roboto" w:cs="GlyphLessFont"/>
          <w:kern w:val="0"/>
        </w:rPr>
        <w:t>l</w:t>
      </w:r>
      <w:r w:rsidR="00E00113" w:rsidRPr="006242A3">
        <w:rPr>
          <w:rFonts w:ascii="Roboto" w:hAnsi="Roboto" w:cs="GlyphLessFont"/>
          <w:kern w:val="0"/>
        </w:rPr>
        <w:t>a finalità di attuazione del Programma</w:t>
      </w:r>
      <w:r w:rsidR="00150C41" w:rsidRPr="006242A3">
        <w:rPr>
          <w:rFonts w:ascii="Roboto" w:hAnsi="Roboto" w:cs="GlyphLessFont"/>
          <w:kern w:val="0"/>
        </w:rPr>
        <w:t>.</w:t>
      </w:r>
      <w:r w:rsidR="009D4D6E" w:rsidRPr="006242A3">
        <w:rPr>
          <w:rFonts w:ascii="Roboto" w:hAnsi="Roboto" w:cs="GlyphLessFont"/>
          <w:kern w:val="0"/>
        </w:rPr>
        <w:t xml:space="preserve"> </w:t>
      </w:r>
      <w:r w:rsidR="00A931D6" w:rsidRPr="006242A3">
        <w:rPr>
          <w:rFonts w:ascii="Roboto" w:hAnsi="Roboto" w:cs="GlyphLessFont"/>
          <w:kern w:val="0"/>
        </w:rPr>
        <w:t>Non può opporsi riserva di segretezza commerciale, intellettuale o di altro tipo a</w:t>
      </w:r>
      <w:r w:rsidR="009D4D6E" w:rsidRPr="006242A3">
        <w:rPr>
          <w:rFonts w:ascii="Roboto" w:hAnsi="Roboto" w:cs="GlyphLessFont"/>
          <w:kern w:val="0"/>
        </w:rPr>
        <w:t xml:space="preserve">ll’Ente </w:t>
      </w:r>
      <w:r w:rsidR="00425A06" w:rsidRPr="006242A3">
        <w:rPr>
          <w:rFonts w:ascii="Roboto" w:hAnsi="Roboto" w:cs="GlyphLessFont"/>
          <w:kern w:val="0"/>
        </w:rPr>
        <w:t>Locale</w:t>
      </w:r>
      <w:r w:rsidR="009D4D6E" w:rsidRPr="006242A3">
        <w:rPr>
          <w:rFonts w:ascii="Roboto" w:hAnsi="Roboto" w:cs="GlyphLessFont"/>
          <w:kern w:val="0"/>
        </w:rPr>
        <w:t xml:space="preserve"> che agisce in funzione di controllo</w:t>
      </w:r>
      <w:r w:rsidR="00A931D6" w:rsidRPr="006242A3">
        <w:rPr>
          <w:rFonts w:ascii="Roboto" w:hAnsi="Roboto" w:cs="GlyphLessFont"/>
          <w:kern w:val="0"/>
        </w:rPr>
        <w:t xml:space="preserve">. </w:t>
      </w:r>
    </w:p>
    <w:p w14:paraId="4C54681D" w14:textId="77777777" w:rsidR="00332590" w:rsidRPr="006242A3" w:rsidRDefault="00332590" w:rsidP="007E242A">
      <w:pPr>
        <w:autoSpaceDE w:val="0"/>
        <w:autoSpaceDN w:val="0"/>
        <w:adjustRightInd w:val="0"/>
        <w:spacing w:after="0" w:line="276" w:lineRule="auto"/>
        <w:jc w:val="both"/>
        <w:rPr>
          <w:rFonts w:ascii="Roboto" w:hAnsi="Roboto" w:cs="GlyphLessFont"/>
          <w:kern w:val="0"/>
        </w:rPr>
      </w:pPr>
    </w:p>
    <w:p w14:paraId="37F4B833" w14:textId="03059FC8" w:rsidR="0012780C" w:rsidRPr="006242A3" w:rsidRDefault="00B90A4F" w:rsidP="007E242A">
      <w:pPr>
        <w:pStyle w:val="Titolo2"/>
        <w:spacing w:after="0" w:line="276" w:lineRule="auto"/>
        <w:rPr>
          <w:szCs w:val="22"/>
        </w:rPr>
      </w:pPr>
      <w:r w:rsidRPr="006242A3">
        <w:rPr>
          <w:szCs w:val="22"/>
        </w:rPr>
        <w:t>ART. 2 DURATA DELLA CONVENZIONE</w:t>
      </w:r>
    </w:p>
    <w:p w14:paraId="46066ECB" w14:textId="76F35474" w:rsidR="0012780C" w:rsidRPr="006242A3" w:rsidRDefault="0012780C"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La presente Convenzione ha durata di anni _</w:t>
      </w:r>
      <w:r w:rsidR="00DD7294" w:rsidRPr="006242A3">
        <w:rPr>
          <w:rFonts w:ascii="Roboto" w:hAnsi="Roboto" w:cs="GlyphLessFont"/>
          <w:kern w:val="0"/>
        </w:rPr>
        <w:t>__</w:t>
      </w:r>
      <w:r w:rsidRPr="006242A3">
        <w:rPr>
          <w:rFonts w:ascii="Roboto" w:hAnsi="Roboto" w:cs="GlyphLessFont"/>
          <w:kern w:val="0"/>
        </w:rPr>
        <w:t>__</w:t>
      </w:r>
      <w:r w:rsidR="00BF634A" w:rsidRPr="006242A3">
        <w:rPr>
          <w:rStyle w:val="Rimandonotaapidipagina"/>
          <w:rFonts w:ascii="Roboto" w:hAnsi="Roboto" w:cs="GlyphLessFont"/>
          <w:kern w:val="0"/>
        </w:rPr>
        <w:footnoteReference w:id="1"/>
      </w:r>
      <w:r w:rsidR="002F10AD" w:rsidRPr="006242A3">
        <w:rPr>
          <w:rFonts w:ascii="Roboto" w:hAnsi="Roboto" w:cs="GlyphLessFont"/>
          <w:kern w:val="0"/>
        </w:rPr>
        <w:t>a partire dalla sua sottoscrizione.</w:t>
      </w:r>
    </w:p>
    <w:p w14:paraId="5C90062D" w14:textId="77777777" w:rsidR="00A1401C" w:rsidRPr="006242A3" w:rsidRDefault="00A1401C" w:rsidP="007E242A">
      <w:pPr>
        <w:autoSpaceDE w:val="0"/>
        <w:autoSpaceDN w:val="0"/>
        <w:adjustRightInd w:val="0"/>
        <w:spacing w:after="0" w:line="276" w:lineRule="auto"/>
        <w:jc w:val="both"/>
        <w:rPr>
          <w:rFonts w:ascii="Roboto" w:hAnsi="Roboto" w:cs="GlyphLessFont"/>
          <w:bCs/>
          <w:kern w:val="0"/>
        </w:rPr>
      </w:pPr>
      <w:r w:rsidRPr="006242A3">
        <w:rPr>
          <w:rFonts w:ascii="Roboto" w:hAnsi="Roboto" w:cs="GlyphLessFont"/>
          <w:bCs/>
          <w:kern w:val="0"/>
        </w:rPr>
        <w:t>_______________</w:t>
      </w:r>
    </w:p>
    <w:p w14:paraId="4E31F2CE" w14:textId="77777777" w:rsidR="00A1401C" w:rsidRPr="006242A3" w:rsidRDefault="00A1401C" w:rsidP="007E242A">
      <w:pPr>
        <w:autoSpaceDE w:val="0"/>
        <w:autoSpaceDN w:val="0"/>
        <w:adjustRightInd w:val="0"/>
        <w:spacing w:after="0" w:line="276" w:lineRule="auto"/>
        <w:jc w:val="both"/>
        <w:rPr>
          <w:rFonts w:ascii="Roboto" w:hAnsi="Roboto" w:cs="GlyphLessFont"/>
          <w:bCs/>
          <w:kern w:val="0"/>
        </w:rPr>
      </w:pPr>
      <w:r w:rsidRPr="006242A3">
        <w:rPr>
          <w:rFonts w:ascii="Roboto" w:hAnsi="Roboto" w:cs="GlyphLessFont"/>
          <w:bCs/>
          <w:kern w:val="0"/>
        </w:rPr>
        <w:t>_______________</w:t>
      </w:r>
    </w:p>
    <w:p w14:paraId="7865BB0A" w14:textId="77777777" w:rsidR="0038081F" w:rsidRPr="006242A3" w:rsidRDefault="0038081F" w:rsidP="007E242A">
      <w:pPr>
        <w:autoSpaceDE w:val="0"/>
        <w:autoSpaceDN w:val="0"/>
        <w:adjustRightInd w:val="0"/>
        <w:spacing w:after="0" w:line="276" w:lineRule="auto"/>
        <w:jc w:val="both"/>
        <w:rPr>
          <w:rFonts w:ascii="Roboto" w:hAnsi="Roboto" w:cs="GlyphLessFont"/>
          <w:kern w:val="0"/>
        </w:rPr>
      </w:pPr>
    </w:p>
    <w:p w14:paraId="722CF105" w14:textId="73019E64" w:rsidR="005F28C4" w:rsidRPr="006242A3" w:rsidRDefault="007C4DD2" w:rsidP="007E242A">
      <w:pPr>
        <w:pStyle w:val="Titolo2"/>
        <w:spacing w:after="0" w:line="276" w:lineRule="auto"/>
        <w:rPr>
          <w:szCs w:val="22"/>
        </w:rPr>
      </w:pPr>
      <w:r w:rsidRPr="006242A3">
        <w:rPr>
          <w:szCs w:val="22"/>
        </w:rPr>
        <w:t>ART. 3 FONDI A GARANZIA PREVISTI DAL PROGRAMMA</w:t>
      </w:r>
    </w:p>
    <w:p w14:paraId="6D895461" w14:textId="262E4111" w:rsidR="002929A9" w:rsidRPr="006242A3" w:rsidRDefault="005F28C4" w:rsidP="007E242A">
      <w:pPr>
        <w:autoSpaceDE w:val="0"/>
        <w:autoSpaceDN w:val="0"/>
        <w:adjustRightInd w:val="0"/>
        <w:spacing w:after="0" w:line="276" w:lineRule="auto"/>
        <w:jc w:val="both"/>
        <w:rPr>
          <w:rFonts w:ascii="Roboto" w:hAnsi="Roboto" w:cs="GlyphLessFont"/>
          <w:b/>
          <w:bCs/>
          <w:kern w:val="0"/>
        </w:rPr>
      </w:pPr>
      <w:r w:rsidRPr="006242A3">
        <w:rPr>
          <w:rFonts w:ascii="Roboto" w:hAnsi="Roboto" w:cs="GlyphLessFont"/>
          <w:kern w:val="0"/>
        </w:rPr>
        <w:t>P</w:t>
      </w:r>
      <w:r w:rsidR="00103686" w:rsidRPr="006242A3">
        <w:rPr>
          <w:rFonts w:ascii="Roboto" w:hAnsi="Roboto" w:cs="GlyphLessFont"/>
          <w:kern w:val="0"/>
        </w:rPr>
        <w:t>er</w:t>
      </w:r>
      <w:r w:rsidR="00190773" w:rsidRPr="006242A3">
        <w:rPr>
          <w:rFonts w:ascii="Roboto" w:hAnsi="Roboto" w:cs="GlyphLessFont"/>
          <w:kern w:val="0"/>
        </w:rPr>
        <w:t xml:space="preserve"> i Proprietari</w:t>
      </w:r>
      <w:r w:rsidR="002F6C95" w:rsidRPr="006242A3">
        <w:rPr>
          <w:rFonts w:ascii="Roboto" w:hAnsi="Roboto" w:cs="GlyphLessFont"/>
          <w:kern w:val="0"/>
        </w:rPr>
        <w:t xml:space="preserve"> </w:t>
      </w:r>
      <w:r w:rsidR="00190773" w:rsidRPr="006242A3">
        <w:rPr>
          <w:rFonts w:ascii="Roboto" w:hAnsi="Roboto" w:cs="GlyphLessFont"/>
          <w:kern w:val="0"/>
        </w:rPr>
        <w:t xml:space="preserve">degli </w:t>
      </w:r>
      <w:r w:rsidRPr="006242A3">
        <w:rPr>
          <w:rFonts w:ascii="Roboto" w:hAnsi="Roboto" w:cs="GlyphLessFont"/>
          <w:kern w:val="0"/>
        </w:rPr>
        <w:t>a</w:t>
      </w:r>
      <w:r w:rsidR="00190773" w:rsidRPr="006242A3">
        <w:rPr>
          <w:rFonts w:ascii="Roboto" w:hAnsi="Roboto" w:cs="GlyphLessFont"/>
          <w:kern w:val="0"/>
        </w:rPr>
        <w:t>lloggi</w:t>
      </w:r>
      <w:r w:rsidR="00254F45" w:rsidRPr="006242A3">
        <w:rPr>
          <w:rFonts w:ascii="Roboto" w:hAnsi="Roboto" w:cs="GlyphLessFont"/>
          <w:kern w:val="0"/>
        </w:rPr>
        <w:t xml:space="preserve"> </w:t>
      </w:r>
      <w:r w:rsidR="000511F3" w:rsidRPr="006242A3">
        <w:rPr>
          <w:rFonts w:ascii="Roboto" w:hAnsi="Roboto" w:cs="GlyphLessFont"/>
          <w:kern w:val="0"/>
        </w:rPr>
        <w:t xml:space="preserve">il </w:t>
      </w:r>
      <w:r w:rsidR="00960FE3" w:rsidRPr="006242A3">
        <w:rPr>
          <w:rFonts w:ascii="Roboto" w:hAnsi="Roboto" w:cs="GlyphLessFont"/>
          <w:kern w:val="0"/>
        </w:rPr>
        <w:t xml:space="preserve">Programma </w:t>
      </w:r>
      <w:r w:rsidR="000511F3" w:rsidRPr="006242A3">
        <w:rPr>
          <w:rFonts w:ascii="Roboto" w:hAnsi="Roboto" w:cs="GlyphLessFont"/>
          <w:kern w:val="0"/>
        </w:rPr>
        <w:t xml:space="preserve">rende </w:t>
      </w:r>
      <w:r w:rsidR="00451256" w:rsidRPr="006242A3">
        <w:rPr>
          <w:rFonts w:ascii="Roboto" w:hAnsi="Roboto" w:cs="GlyphLessFont"/>
          <w:kern w:val="0"/>
        </w:rPr>
        <w:t xml:space="preserve">disponibili </w:t>
      </w:r>
      <w:r w:rsidR="00C65F12" w:rsidRPr="006242A3">
        <w:rPr>
          <w:rFonts w:ascii="Roboto" w:hAnsi="Roboto" w:cs="GlyphLessFont"/>
          <w:kern w:val="0"/>
        </w:rPr>
        <w:t>contributi economici mediante i seguenti Fondi</w:t>
      </w:r>
      <w:r w:rsidR="00224165" w:rsidRPr="006242A3">
        <w:rPr>
          <w:rFonts w:ascii="Roboto" w:hAnsi="Roboto" w:cs="GlyphLessFont"/>
          <w:kern w:val="0"/>
        </w:rPr>
        <w:t>:</w:t>
      </w:r>
    </w:p>
    <w:p w14:paraId="25B4D548" w14:textId="3784AC71" w:rsidR="00621C6E" w:rsidRPr="006242A3" w:rsidRDefault="00621C6E" w:rsidP="007E242A">
      <w:pPr>
        <w:pStyle w:val="Paragrafoelenco"/>
        <w:numPr>
          <w:ilvl w:val="0"/>
          <w:numId w:val="20"/>
        </w:numPr>
        <w:autoSpaceDE w:val="0"/>
        <w:autoSpaceDN w:val="0"/>
        <w:adjustRightInd w:val="0"/>
        <w:spacing w:after="0" w:line="276" w:lineRule="auto"/>
        <w:ind w:hanging="436"/>
        <w:jc w:val="both"/>
        <w:rPr>
          <w:rFonts w:ascii="Roboto" w:hAnsi="Roboto" w:cs="GlyphLessFont"/>
          <w:b/>
          <w:bCs/>
          <w:kern w:val="0"/>
        </w:rPr>
      </w:pPr>
      <w:r w:rsidRPr="006242A3">
        <w:rPr>
          <w:rFonts w:ascii="Roboto" w:hAnsi="Roboto" w:cs="GlyphLessFont"/>
          <w:b/>
          <w:bCs/>
          <w:kern w:val="0"/>
        </w:rPr>
        <w:t>Fondo per attività tecnico-amministrative e interventi manutentivi</w:t>
      </w:r>
    </w:p>
    <w:p w14:paraId="63E88FDE" w14:textId="2FDAE2FE" w:rsidR="00F12E0F" w:rsidRPr="006242A3" w:rsidRDefault="00F12E0F" w:rsidP="007E242A">
      <w:pPr>
        <w:pStyle w:val="Paragrafoelenco"/>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Il Fondo, di cui all’art. 4.</w:t>
      </w:r>
      <w:r w:rsidR="00C33257" w:rsidRPr="006242A3">
        <w:rPr>
          <w:rFonts w:ascii="Roboto" w:hAnsi="Roboto" w:cs="GlyphLessFont"/>
          <w:kern w:val="0"/>
        </w:rPr>
        <w:t>3</w:t>
      </w:r>
      <w:r w:rsidRPr="006242A3">
        <w:rPr>
          <w:rFonts w:ascii="Roboto" w:hAnsi="Roboto" w:cs="GlyphLessFont"/>
          <w:kern w:val="0"/>
        </w:rPr>
        <w:t xml:space="preserve"> del Regolamento </w:t>
      </w:r>
      <w:r w:rsidR="00425A06" w:rsidRPr="006242A3">
        <w:rPr>
          <w:rFonts w:ascii="Roboto" w:hAnsi="Roboto" w:cs="GlyphLessFont"/>
          <w:kern w:val="0"/>
        </w:rPr>
        <w:t>Locale</w:t>
      </w:r>
      <w:r w:rsidRPr="006242A3">
        <w:rPr>
          <w:rFonts w:ascii="Roboto" w:hAnsi="Roboto" w:cs="GlyphLessFont"/>
          <w:kern w:val="0"/>
        </w:rPr>
        <w:t xml:space="preserve">, prevede </w:t>
      </w:r>
      <w:r w:rsidR="005F3C72" w:rsidRPr="006242A3">
        <w:rPr>
          <w:rFonts w:ascii="Roboto" w:hAnsi="Roboto" w:cs="GlyphLessFont"/>
          <w:kern w:val="0"/>
        </w:rPr>
        <w:t xml:space="preserve">il riconoscimento dell’importo massimo pari ad </w:t>
      </w:r>
      <w:r w:rsidR="00E3555A" w:rsidRPr="006242A3">
        <w:rPr>
          <w:rFonts w:ascii="Roboto" w:hAnsi="Roboto" w:cs="GlyphLessFont"/>
          <w:kern w:val="0"/>
        </w:rPr>
        <w:t>euro</w:t>
      </w:r>
      <w:r w:rsidR="005F3C72" w:rsidRPr="006242A3">
        <w:rPr>
          <w:rFonts w:ascii="Roboto" w:hAnsi="Roboto" w:cs="GlyphLessFont"/>
          <w:kern w:val="0"/>
        </w:rPr>
        <w:t xml:space="preserve"> _______</w:t>
      </w:r>
      <w:r w:rsidR="00A1401C" w:rsidRPr="006242A3">
        <w:rPr>
          <w:rFonts w:ascii="Roboto" w:hAnsi="Roboto" w:cs="GlyphLessFont"/>
          <w:kern w:val="0"/>
        </w:rPr>
        <w:t>;</w:t>
      </w:r>
    </w:p>
    <w:p w14:paraId="27C5F217" w14:textId="6E50AB67" w:rsidR="00621C6E" w:rsidRPr="006242A3" w:rsidRDefault="00621C6E" w:rsidP="007E242A">
      <w:pPr>
        <w:pStyle w:val="Paragrafoelenco"/>
        <w:numPr>
          <w:ilvl w:val="0"/>
          <w:numId w:val="20"/>
        </w:numPr>
        <w:autoSpaceDE w:val="0"/>
        <w:autoSpaceDN w:val="0"/>
        <w:adjustRightInd w:val="0"/>
        <w:spacing w:after="0" w:line="276" w:lineRule="auto"/>
        <w:ind w:hanging="436"/>
        <w:jc w:val="both"/>
        <w:rPr>
          <w:rFonts w:ascii="Roboto" w:hAnsi="Roboto" w:cs="GlyphLessFont"/>
          <w:b/>
          <w:bCs/>
          <w:kern w:val="0"/>
        </w:rPr>
      </w:pPr>
      <w:r w:rsidRPr="006242A3">
        <w:rPr>
          <w:rFonts w:ascii="Roboto" w:hAnsi="Roboto" w:cs="GlyphLessFont"/>
          <w:b/>
          <w:bCs/>
          <w:kern w:val="0"/>
        </w:rPr>
        <w:t>Fondo di garanzia per dolo, morosità e spese legali</w:t>
      </w:r>
    </w:p>
    <w:p w14:paraId="27CFA7A6" w14:textId="6FA97D44" w:rsidR="005F3C72" w:rsidRPr="006242A3" w:rsidRDefault="005F3C72" w:rsidP="007E242A">
      <w:pPr>
        <w:pStyle w:val="Paragrafoelenco"/>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Il Fondo, di cui all’art. </w:t>
      </w:r>
      <w:r w:rsidR="00C33257" w:rsidRPr="006242A3">
        <w:rPr>
          <w:rFonts w:ascii="Roboto" w:hAnsi="Roboto" w:cs="GlyphLessFont"/>
          <w:kern w:val="0"/>
        </w:rPr>
        <w:t>4.4</w:t>
      </w:r>
      <w:r w:rsidRPr="006242A3">
        <w:rPr>
          <w:rFonts w:ascii="Roboto" w:hAnsi="Roboto" w:cs="GlyphLessFont"/>
          <w:kern w:val="0"/>
        </w:rPr>
        <w:t xml:space="preserve"> del Regolamento </w:t>
      </w:r>
      <w:r w:rsidR="00425A06" w:rsidRPr="006242A3">
        <w:rPr>
          <w:rFonts w:ascii="Roboto" w:hAnsi="Roboto" w:cs="GlyphLessFont"/>
          <w:kern w:val="0"/>
        </w:rPr>
        <w:t>Locale</w:t>
      </w:r>
      <w:r w:rsidRPr="006242A3">
        <w:rPr>
          <w:rFonts w:ascii="Roboto" w:hAnsi="Roboto" w:cs="GlyphLessFont"/>
          <w:kern w:val="0"/>
        </w:rPr>
        <w:t xml:space="preserve">, prevede il riconoscimento dell’importo massimo pari ad </w:t>
      </w:r>
      <w:r w:rsidR="00E3555A" w:rsidRPr="006242A3">
        <w:rPr>
          <w:rFonts w:ascii="Roboto" w:hAnsi="Roboto" w:cs="GlyphLessFont"/>
          <w:kern w:val="0"/>
        </w:rPr>
        <w:t>euro</w:t>
      </w:r>
      <w:r w:rsidRPr="006242A3">
        <w:rPr>
          <w:rFonts w:ascii="Roboto" w:hAnsi="Roboto" w:cs="GlyphLessFont"/>
          <w:kern w:val="0"/>
        </w:rPr>
        <w:t xml:space="preserve"> _______ </w:t>
      </w:r>
    </w:p>
    <w:p w14:paraId="07E17C0E" w14:textId="77777777" w:rsidR="00A04AFE" w:rsidRPr="006242A3" w:rsidRDefault="00A04AFE" w:rsidP="007E242A">
      <w:pPr>
        <w:autoSpaceDE w:val="0"/>
        <w:autoSpaceDN w:val="0"/>
        <w:adjustRightInd w:val="0"/>
        <w:spacing w:after="0" w:line="276" w:lineRule="auto"/>
        <w:ind w:hanging="436"/>
        <w:jc w:val="both"/>
        <w:rPr>
          <w:rFonts w:ascii="Roboto" w:hAnsi="Roboto" w:cs="GlyphLessFont"/>
          <w:color w:val="0070C0"/>
          <w:kern w:val="0"/>
        </w:rPr>
      </w:pPr>
    </w:p>
    <w:p w14:paraId="3612DE17" w14:textId="779C3F62" w:rsidR="009072BE" w:rsidRPr="006242A3" w:rsidRDefault="00C65F12" w:rsidP="007E242A">
      <w:pPr>
        <w:pStyle w:val="Titolo2"/>
        <w:spacing w:after="0" w:line="276" w:lineRule="auto"/>
        <w:rPr>
          <w:szCs w:val="22"/>
        </w:rPr>
      </w:pPr>
      <w:r w:rsidRPr="006242A3">
        <w:rPr>
          <w:szCs w:val="22"/>
        </w:rPr>
        <w:t>ART. 4 CONTRIBUTI PER LA GESTIONE DEL SERVIZIO</w:t>
      </w:r>
    </w:p>
    <w:p w14:paraId="1A61C7D1" w14:textId="30522D3F" w:rsidR="00A76702" w:rsidRPr="006242A3" w:rsidRDefault="00977C09" w:rsidP="007E242A">
      <w:pPr>
        <w:pStyle w:val="Paragrafoelenco"/>
        <w:numPr>
          <w:ilvl w:val="0"/>
          <w:numId w:val="20"/>
        </w:numPr>
        <w:autoSpaceDE w:val="0"/>
        <w:autoSpaceDN w:val="0"/>
        <w:adjustRightInd w:val="0"/>
        <w:spacing w:after="0" w:line="276" w:lineRule="auto"/>
        <w:jc w:val="both"/>
        <w:rPr>
          <w:rFonts w:ascii="Roboto" w:hAnsi="Roboto" w:cs="GlyphLessFont"/>
          <w:b/>
          <w:bCs/>
          <w:i/>
          <w:iCs/>
          <w:kern w:val="0"/>
        </w:rPr>
      </w:pPr>
      <w:r w:rsidRPr="006242A3">
        <w:rPr>
          <w:rFonts w:ascii="Roboto" w:hAnsi="Roboto" w:cs="GlyphLessFont"/>
          <w:b/>
          <w:bCs/>
          <w:kern w:val="0"/>
        </w:rPr>
        <w:t xml:space="preserve">Rimborso spese </w:t>
      </w:r>
      <w:r w:rsidR="00A76702" w:rsidRPr="006242A3">
        <w:rPr>
          <w:rFonts w:ascii="Roboto" w:hAnsi="Roboto" w:cs="GlyphLessFont"/>
          <w:b/>
          <w:bCs/>
          <w:kern w:val="0"/>
        </w:rPr>
        <w:t>una tantum</w:t>
      </w:r>
    </w:p>
    <w:p w14:paraId="4ECC0193" w14:textId="7144DF80" w:rsidR="000539EB" w:rsidRPr="006242A3" w:rsidRDefault="000539EB" w:rsidP="007E242A">
      <w:pPr>
        <w:autoSpaceDE w:val="0"/>
        <w:autoSpaceDN w:val="0"/>
        <w:adjustRightInd w:val="0"/>
        <w:spacing w:after="0" w:line="276" w:lineRule="auto"/>
        <w:ind w:left="708"/>
        <w:jc w:val="both"/>
        <w:rPr>
          <w:rFonts w:ascii="Roboto" w:hAnsi="Roboto" w:cs="GlyphLessFont"/>
          <w:b/>
          <w:bCs/>
          <w:kern w:val="0"/>
        </w:rPr>
      </w:pPr>
      <w:r w:rsidRPr="006242A3">
        <w:rPr>
          <w:rFonts w:ascii="Roboto" w:hAnsi="Roboto" w:cs="GlyphLessFont"/>
          <w:kern w:val="0"/>
        </w:rPr>
        <w:lastRenderedPageBreak/>
        <w:t xml:space="preserve">È riconosciuto </w:t>
      </w:r>
      <w:r w:rsidR="00933633" w:rsidRPr="006242A3">
        <w:rPr>
          <w:rFonts w:ascii="Roboto" w:hAnsi="Roboto" w:cs="GlyphLessFont"/>
          <w:kern w:val="0"/>
        </w:rPr>
        <w:t xml:space="preserve">all’Agenzia </w:t>
      </w:r>
      <w:r w:rsidRPr="006242A3">
        <w:rPr>
          <w:rFonts w:ascii="Roboto" w:hAnsi="Roboto" w:cs="GlyphLessFont"/>
          <w:kern w:val="0"/>
        </w:rPr>
        <w:t xml:space="preserve">un </w:t>
      </w:r>
      <w:r w:rsidR="00CC0256" w:rsidRPr="006242A3">
        <w:rPr>
          <w:rFonts w:ascii="Roboto" w:hAnsi="Roboto" w:cs="GlyphLessFont"/>
          <w:kern w:val="0"/>
        </w:rPr>
        <w:t xml:space="preserve">Rimborso spese </w:t>
      </w:r>
      <w:r w:rsidRPr="006242A3">
        <w:rPr>
          <w:rFonts w:ascii="Roboto" w:hAnsi="Roboto" w:cs="GlyphLessFont"/>
          <w:kern w:val="0"/>
        </w:rPr>
        <w:t xml:space="preserve">una tantum pari ad </w:t>
      </w:r>
      <w:r w:rsidR="00E3555A" w:rsidRPr="006242A3">
        <w:rPr>
          <w:rFonts w:ascii="Roboto" w:hAnsi="Roboto" w:cs="GlyphLessFont"/>
          <w:kern w:val="0"/>
        </w:rPr>
        <w:t>euro</w:t>
      </w:r>
      <w:r w:rsidRPr="006242A3">
        <w:rPr>
          <w:rFonts w:ascii="Roboto" w:hAnsi="Roboto" w:cs="GlyphLessFont"/>
          <w:kern w:val="0"/>
        </w:rPr>
        <w:t xml:space="preserve"> ____ di cui all’art. </w:t>
      </w:r>
      <w:r w:rsidR="00CC0256" w:rsidRPr="006242A3">
        <w:rPr>
          <w:rFonts w:ascii="Roboto" w:hAnsi="Roboto" w:cs="GlyphLessFont"/>
          <w:kern w:val="0"/>
        </w:rPr>
        <w:t xml:space="preserve">6.3 </w:t>
      </w:r>
      <w:r w:rsidRPr="006242A3">
        <w:rPr>
          <w:rFonts w:ascii="Roboto" w:hAnsi="Roboto" w:cs="GlyphLessFont"/>
          <w:kern w:val="0"/>
        </w:rPr>
        <w:t xml:space="preserve">del Regolamento </w:t>
      </w:r>
      <w:r w:rsidR="00425A06" w:rsidRPr="006242A3">
        <w:rPr>
          <w:rFonts w:ascii="Roboto" w:hAnsi="Roboto" w:cs="GlyphLessFont"/>
          <w:kern w:val="0"/>
        </w:rPr>
        <w:t>Locale</w:t>
      </w:r>
      <w:r w:rsidR="00933633" w:rsidRPr="006242A3">
        <w:rPr>
          <w:rFonts w:ascii="Roboto" w:hAnsi="Roboto" w:cs="GlyphLessFont"/>
          <w:kern w:val="0"/>
        </w:rPr>
        <w:t>, per ogni contratto stipulato.</w:t>
      </w:r>
    </w:p>
    <w:p w14:paraId="64543C65" w14:textId="77777777" w:rsidR="00A76702" w:rsidRPr="006242A3" w:rsidRDefault="00A76702" w:rsidP="007E242A">
      <w:pPr>
        <w:autoSpaceDE w:val="0"/>
        <w:autoSpaceDN w:val="0"/>
        <w:adjustRightInd w:val="0"/>
        <w:spacing w:after="0" w:line="276" w:lineRule="auto"/>
        <w:jc w:val="both"/>
        <w:rPr>
          <w:rFonts w:ascii="Roboto" w:hAnsi="Roboto" w:cs="GlyphLessFont"/>
          <w:b/>
          <w:bCs/>
          <w:kern w:val="0"/>
        </w:rPr>
      </w:pPr>
    </w:p>
    <w:p w14:paraId="0E9DE741" w14:textId="6BF77F5E" w:rsidR="00A76702" w:rsidRPr="006242A3" w:rsidRDefault="00A76702" w:rsidP="007E242A">
      <w:pPr>
        <w:pStyle w:val="Paragrafoelenco"/>
        <w:numPr>
          <w:ilvl w:val="0"/>
          <w:numId w:val="20"/>
        </w:numPr>
        <w:autoSpaceDE w:val="0"/>
        <w:autoSpaceDN w:val="0"/>
        <w:adjustRightInd w:val="0"/>
        <w:spacing w:after="0" w:line="276" w:lineRule="auto"/>
        <w:jc w:val="both"/>
        <w:rPr>
          <w:rFonts w:ascii="Roboto" w:hAnsi="Roboto" w:cs="GlyphLessFont"/>
          <w:b/>
          <w:bCs/>
          <w:kern w:val="0"/>
        </w:rPr>
      </w:pPr>
      <w:r w:rsidRPr="006242A3">
        <w:rPr>
          <w:rFonts w:ascii="Roboto" w:hAnsi="Roboto" w:cs="GlyphLessFont"/>
          <w:b/>
          <w:bCs/>
          <w:kern w:val="0"/>
        </w:rPr>
        <w:t>Contributo per i servizi di gestione</w:t>
      </w:r>
    </w:p>
    <w:p w14:paraId="5ABD660E" w14:textId="02C14739" w:rsidR="00A76702" w:rsidRPr="006242A3" w:rsidRDefault="00A76702" w:rsidP="007E242A">
      <w:pPr>
        <w:autoSpaceDE w:val="0"/>
        <w:autoSpaceDN w:val="0"/>
        <w:adjustRightInd w:val="0"/>
        <w:spacing w:after="0" w:line="276" w:lineRule="auto"/>
        <w:ind w:left="708"/>
        <w:jc w:val="both"/>
        <w:rPr>
          <w:rFonts w:ascii="Roboto" w:hAnsi="Roboto" w:cs="GlyphLessFont"/>
          <w:kern w:val="0"/>
        </w:rPr>
      </w:pPr>
      <w:r w:rsidRPr="006242A3">
        <w:rPr>
          <w:rFonts w:ascii="Roboto" w:hAnsi="Roboto" w:cs="GlyphLessFont"/>
          <w:kern w:val="0"/>
        </w:rPr>
        <w:t xml:space="preserve">È riconosciuto un contributo all’Agenzia </w:t>
      </w:r>
      <w:r w:rsidR="009335E0" w:rsidRPr="006242A3">
        <w:rPr>
          <w:rFonts w:ascii="Roboto" w:hAnsi="Roboto" w:cs="GlyphLessFont"/>
          <w:kern w:val="0"/>
        </w:rPr>
        <w:t xml:space="preserve">di cui all’art. </w:t>
      </w:r>
      <w:r w:rsidR="00FE4F58" w:rsidRPr="006242A3">
        <w:rPr>
          <w:rFonts w:ascii="Roboto" w:hAnsi="Roboto" w:cs="GlyphLessFont"/>
          <w:kern w:val="0"/>
        </w:rPr>
        <w:t>6.4</w:t>
      </w:r>
      <w:r w:rsidR="009335E0" w:rsidRPr="006242A3">
        <w:rPr>
          <w:rFonts w:ascii="Roboto" w:hAnsi="Roboto" w:cs="GlyphLessFont"/>
          <w:kern w:val="0"/>
        </w:rPr>
        <w:t xml:space="preserve"> del Regolamento</w:t>
      </w:r>
      <w:r w:rsidR="00BE3FFC" w:rsidRPr="006242A3">
        <w:rPr>
          <w:rFonts w:ascii="Roboto" w:hAnsi="Roboto" w:cs="GlyphLessFont"/>
          <w:kern w:val="0"/>
        </w:rPr>
        <w:t xml:space="preserve"> </w:t>
      </w:r>
      <w:r w:rsidR="00425A06" w:rsidRPr="006242A3">
        <w:rPr>
          <w:rFonts w:ascii="Roboto" w:hAnsi="Roboto" w:cs="GlyphLessFont"/>
          <w:kern w:val="0"/>
        </w:rPr>
        <w:t>Locale</w:t>
      </w:r>
      <w:r w:rsidR="009335E0" w:rsidRPr="006242A3">
        <w:rPr>
          <w:rFonts w:ascii="Roboto" w:hAnsi="Roboto" w:cs="GlyphLessFont"/>
          <w:kern w:val="0"/>
        </w:rPr>
        <w:t xml:space="preserve"> </w:t>
      </w:r>
      <w:r w:rsidRPr="006242A3">
        <w:rPr>
          <w:rFonts w:ascii="Roboto" w:hAnsi="Roboto" w:cs="GlyphLessFont"/>
          <w:kern w:val="0"/>
        </w:rPr>
        <w:t xml:space="preserve">per lo svolgimento delle attività ad essa assegnate nell’ambito della </w:t>
      </w:r>
      <w:r w:rsidR="00C56B34" w:rsidRPr="006242A3">
        <w:rPr>
          <w:rFonts w:ascii="Roboto" w:hAnsi="Roboto" w:cs="GlyphLessFont"/>
          <w:kern w:val="0"/>
        </w:rPr>
        <w:t>Convenzione</w:t>
      </w:r>
      <w:r w:rsidR="009A7FF1" w:rsidRPr="006242A3">
        <w:rPr>
          <w:rFonts w:ascii="Roboto" w:hAnsi="Roboto" w:cs="GlyphLessFont"/>
          <w:kern w:val="0"/>
        </w:rPr>
        <w:t xml:space="preserve"> pari ad </w:t>
      </w:r>
      <w:r w:rsidR="00E3555A" w:rsidRPr="006242A3">
        <w:rPr>
          <w:rFonts w:ascii="Roboto" w:hAnsi="Roboto" w:cs="GlyphLessFont"/>
          <w:kern w:val="0"/>
        </w:rPr>
        <w:t>euro</w:t>
      </w:r>
      <w:r w:rsidRPr="006242A3">
        <w:rPr>
          <w:rFonts w:ascii="Roboto" w:hAnsi="Roboto" w:cs="GlyphLessFont"/>
          <w:kern w:val="0"/>
        </w:rPr>
        <w:t xml:space="preserve"> </w:t>
      </w:r>
      <w:r w:rsidR="009A7FF1" w:rsidRPr="006242A3">
        <w:rPr>
          <w:rFonts w:ascii="Roboto" w:hAnsi="Roboto" w:cs="GlyphLessFont"/>
          <w:kern w:val="0"/>
        </w:rPr>
        <w:t>___</w:t>
      </w:r>
      <w:r w:rsidRPr="006242A3">
        <w:rPr>
          <w:rFonts w:ascii="Roboto" w:hAnsi="Roboto" w:cs="GlyphLessFont"/>
          <w:kern w:val="0"/>
        </w:rPr>
        <w:t>/mese</w:t>
      </w:r>
      <w:r w:rsidR="009A7FF1" w:rsidRPr="006242A3">
        <w:rPr>
          <w:rFonts w:ascii="Roboto" w:hAnsi="Roboto" w:cs="GlyphLessFont"/>
          <w:kern w:val="0"/>
        </w:rPr>
        <w:t xml:space="preserve">. </w:t>
      </w:r>
    </w:p>
    <w:p w14:paraId="4F704992" w14:textId="44DF483F" w:rsidR="00210BD5" w:rsidRPr="006242A3" w:rsidRDefault="00286D70" w:rsidP="007E242A">
      <w:pPr>
        <w:autoSpaceDE w:val="0"/>
        <w:autoSpaceDN w:val="0"/>
        <w:adjustRightInd w:val="0"/>
        <w:spacing w:after="0" w:line="276" w:lineRule="auto"/>
        <w:ind w:left="708"/>
        <w:jc w:val="both"/>
        <w:rPr>
          <w:rFonts w:ascii="Roboto" w:hAnsi="Roboto" w:cs="GlyphLessFont"/>
          <w:kern w:val="0"/>
        </w:rPr>
      </w:pPr>
      <w:r w:rsidRPr="006242A3">
        <w:rPr>
          <w:rFonts w:ascii="Roboto" w:hAnsi="Roboto" w:cs="GlyphLessFont"/>
          <w:kern w:val="0"/>
        </w:rPr>
        <w:t xml:space="preserve">Per </w:t>
      </w:r>
      <w:r w:rsidR="00210BD5" w:rsidRPr="006242A3">
        <w:rPr>
          <w:rFonts w:ascii="Roboto" w:hAnsi="Roboto" w:cs="GlyphLessFont"/>
          <w:kern w:val="0"/>
        </w:rPr>
        <w:t>la</w:t>
      </w:r>
      <w:r w:rsidR="00A76702" w:rsidRPr="006242A3">
        <w:rPr>
          <w:rFonts w:ascii="Roboto" w:hAnsi="Roboto" w:cs="GlyphLessFont"/>
          <w:kern w:val="0"/>
        </w:rPr>
        <w:t xml:space="preserve"> gestione sociale di cui all’art. 6.</w:t>
      </w:r>
      <w:r w:rsidR="00050232" w:rsidRPr="006242A3">
        <w:rPr>
          <w:rFonts w:ascii="Roboto" w:hAnsi="Roboto" w:cs="GlyphLessFont"/>
          <w:kern w:val="0"/>
        </w:rPr>
        <w:t>4</w:t>
      </w:r>
      <w:r w:rsidR="00A76702" w:rsidRPr="006242A3">
        <w:rPr>
          <w:rFonts w:ascii="Roboto" w:hAnsi="Roboto" w:cs="GlyphLessFont"/>
          <w:kern w:val="0"/>
        </w:rPr>
        <w:t xml:space="preserve"> del Regolamento </w:t>
      </w:r>
      <w:r w:rsidR="00425A06" w:rsidRPr="006242A3">
        <w:rPr>
          <w:rFonts w:ascii="Roboto" w:hAnsi="Roboto" w:cs="GlyphLessFont"/>
          <w:kern w:val="0"/>
        </w:rPr>
        <w:t>Locale</w:t>
      </w:r>
      <w:r w:rsidR="00A76702" w:rsidRPr="006242A3">
        <w:rPr>
          <w:rFonts w:ascii="Roboto" w:hAnsi="Roboto" w:cs="GlyphLessFont"/>
          <w:kern w:val="0"/>
        </w:rPr>
        <w:t xml:space="preserve">, è </w:t>
      </w:r>
      <w:r w:rsidRPr="006242A3">
        <w:rPr>
          <w:rFonts w:ascii="Roboto" w:hAnsi="Roboto" w:cs="GlyphLessFont"/>
          <w:kern w:val="0"/>
        </w:rPr>
        <w:t>riconosciuto all’Agenzia</w:t>
      </w:r>
      <w:r w:rsidR="00A76702" w:rsidRPr="006242A3">
        <w:rPr>
          <w:rFonts w:ascii="Roboto" w:hAnsi="Roboto" w:cs="GlyphLessFont"/>
          <w:kern w:val="0"/>
        </w:rPr>
        <w:t xml:space="preserve"> un incremento del corrispettivo </w:t>
      </w:r>
      <w:r w:rsidR="00B50B89" w:rsidRPr="006242A3">
        <w:rPr>
          <w:rFonts w:ascii="Roboto" w:hAnsi="Roboto" w:cs="GlyphLessFont"/>
          <w:kern w:val="0"/>
        </w:rPr>
        <w:t>pari a</w:t>
      </w:r>
      <w:r w:rsidR="00A76702" w:rsidRPr="006242A3">
        <w:rPr>
          <w:rFonts w:ascii="Roboto" w:hAnsi="Roboto" w:cs="GlyphLessFont"/>
          <w:kern w:val="0"/>
        </w:rPr>
        <w:t xml:space="preserve"> 10</w:t>
      </w:r>
      <w:r w:rsidR="00075008" w:rsidRPr="006242A3">
        <w:rPr>
          <w:rFonts w:ascii="Roboto" w:hAnsi="Roboto" w:cs="GlyphLessFont"/>
          <w:kern w:val="0"/>
        </w:rPr>
        <w:t xml:space="preserve"> </w:t>
      </w:r>
      <w:r w:rsidR="00E3555A" w:rsidRPr="006242A3">
        <w:rPr>
          <w:rFonts w:ascii="Roboto" w:hAnsi="Roboto" w:cs="GlyphLessFont"/>
          <w:kern w:val="0"/>
        </w:rPr>
        <w:t>euro</w:t>
      </w:r>
      <w:r w:rsidR="00A76702" w:rsidRPr="006242A3">
        <w:rPr>
          <w:rFonts w:ascii="Roboto" w:hAnsi="Roboto" w:cs="GlyphLessFont"/>
          <w:kern w:val="0"/>
        </w:rPr>
        <w:t>/mese per gli alloggi interessati</w:t>
      </w:r>
      <w:r w:rsidR="00C44C43" w:rsidRPr="006242A3">
        <w:rPr>
          <w:rFonts w:ascii="Roboto" w:hAnsi="Roboto" w:cs="GlyphLessFont"/>
          <w:kern w:val="0"/>
        </w:rPr>
        <w:t xml:space="preserve">, a fronte </w:t>
      </w:r>
      <w:r w:rsidR="0059496A" w:rsidRPr="006242A3">
        <w:rPr>
          <w:rFonts w:ascii="Roboto" w:hAnsi="Roboto" w:cs="GlyphLessFont"/>
          <w:kern w:val="0"/>
        </w:rPr>
        <w:t>dell</w:t>
      </w:r>
      <w:r w:rsidR="00B50B89" w:rsidRPr="006242A3">
        <w:rPr>
          <w:rFonts w:ascii="Roboto" w:hAnsi="Roboto" w:cs="GlyphLessFont"/>
          <w:kern w:val="0"/>
        </w:rPr>
        <w:t>o svolgimento delle</w:t>
      </w:r>
      <w:r w:rsidR="0059496A" w:rsidRPr="006242A3">
        <w:rPr>
          <w:rFonts w:ascii="Roboto" w:hAnsi="Roboto" w:cs="GlyphLessFont"/>
          <w:kern w:val="0"/>
        </w:rPr>
        <w:t xml:space="preserve"> seguenti attività</w:t>
      </w:r>
      <w:r w:rsidR="003A0A07" w:rsidRPr="006242A3">
        <w:rPr>
          <w:rFonts w:ascii="Roboto" w:hAnsi="Roboto" w:cs="GlyphLessFont"/>
          <w:kern w:val="0"/>
        </w:rPr>
        <w:t>:</w:t>
      </w:r>
    </w:p>
    <w:p w14:paraId="3FAFB15C" w14:textId="77777777" w:rsidR="00E3555A" w:rsidRPr="006242A3" w:rsidRDefault="00E3555A" w:rsidP="007E242A">
      <w:pPr>
        <w:pStyle w:val="Paragrafoelenco"/>
        <w:numPr>
          <w:ilvl w:val="0"/>
          <w:numId w:val="22"/>
        </w:numPr>
        <w:tabs>
          <w:tab w:val="left" w:pos="1276"/>
        </w:tabs>
        <w:autoSpaceDE w:val="0"/>
        <w:autoSpaceDN w:val="0"/>
        <w:adjustRightInd w:val="0"/>
        <w:spacing w:after="0" w:line="276" w:lineRule="auto"/>
        <w:ind w:hanging="11"/>
        <w:jc w:val="both"/>
        <w:rPr>
          <w:rFonts w:ascii="Roboto" w:hAnsi="Roboto" w:cs="GlyphLessFont"/>
          <w:kern w:val="0"/>
        </w:rPr>
      </w:pPr>
      <w:r w:rsidRPr="006242A3">
        <w:rPr>
          <w:rFonts w:ascii="Roboto" w:hAnsi="Roboto" w:cs="GlyphLessFont"/>
          <w:kern w:val="0"/>
        </w:rPr>
        <w:t>___________</w:t>
      </w:r>
    </w:p>
    <w:p w14:paraId="4E4E77AF" w14:textId="4DC3646B" w:rsidR="00210BD5" w:rsidRPr="006242A3" w:rsidRDefault="00E3555A" w:rsidP="007E242A">
      <w:pPr>
        <w:pStyle w:val="Paragrafoelenco"/>
        <w:numPr>
          <w:ilvl w:val="0"/>
          <w:numId w:val="22"/>
        </w:numPr>
        <w:tabs>
          <w:tab w:val="left" w:pos="1276"/>
        </w:tabs>
        <w:autoSpaceDE w:val="0"/>
        <w:autoSpaceDN w:val="0"/>
        <w:adjustRightInd w:val="0"/>
        <w:spacing w:after="0" w:line="276" w:lineRule="auto"/>
        <w:ind w:hanging="11"/>
        <w:jc w:val="both"/>
        <w:rPr>
          <w:rFonts w:ascii="Roboto" w:hAnsi="Roboto" w:cs="GlyphLessFont"/>
          <w:kern w:val="0"/>
        </w:rPr>
      </w:pPr>
      <w:r w:rsidRPr="006242A3">
        <w:rPr>
          <w:rFonts w:ascii="Roboto" w:hAnsi="Roboto" w:cs="GlyphLessFont"/>
          <w:kern w:val="0"/>
        </w:rPr>
        <w:t>___________</w:t>
      </w:r>
    </w:p>
    <w:p w14:paraId="62D683B2" w14:textId="77777777" w:rsidR="00C57F31" w:rsidRPr="006242A3" w:rsidRDefault="00C57F31" w:rsidP="007E242A">
      <w:pPr>
        <w:autoSpaceDE w:val="0"/>
        <w:autoSpaceDN w:val="0"/>
        <w:adjustRightInd w:val="0"/>
        <w:spacing w:after="0" w:line="276" w:lineRule="auto"/>
        <w:jc w:val="both"/>
        <w:rPr>
          <w:rFonts w:ascii="Roboto" w:hAnsi="Roboto" w:cs="GlyphLessFont"/>
          <w:kern w:val="0"/>
        </w:rPr>
      </w:pPr>
    </w:p>
    <w:p w14:paraId="30E3A653" w14:textId="535C7211" w:rsidR="00CA20BF" w:rsidRPr="006242A3" w:rsidRDefault="00933633" w:rsidP="007E242A">
      <w:pPr>
        <w:pStyle w:val="Titolo2"/>
        <w:spacing w:after="0" w:line="276" w:lineRule="auto"/>
        <w:rPr>
          <w:szCs w:val="22"/>
        </w:rPr>
      </w:pPr>
      <w:r w:rsidRPr="006242A3">
        <w:rPr>
          <w:szCs w:val="22"/>
        </w:rPr>
        <w:t>ART. 5 IMPEGNI DEL COMUNE/UNIONE</w:t>
      </w:r>
    </w:p>
    <w:p w14:paraId="0B84D349" w14:textId="18291D44" w:rsidR="00FB0DDE" w:rsidRPr="006242A3" w:rsidRDefault="003363FE"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Il </w:t>
      </w:r>
      <w:r w:rsidR="00D61851" w:rsidRPr="006242A3">
        <w:rPr>
          <w:rFonts w:ascii="Roboto" w:hAnsi="Roboto" w:cs="GlyphLessFont"/>
          <w:kern w:val="0"/>
        </w:rPr>
        <w:t>C</w:t>
      </w:r>
      <w:r w:rsidRPr="006242A3">
        <w:rPr>
          <w:rFonts w:ascii="Roboto" w:hAnsi="Roboto" w:cs="GlyphLessFont"/>
          <w:kern w:val="0"/>
        </w:rPr>
        <w:t>omune</w:t>
      </w:r>
      <w:r w:rsidR="006E548B" w:rsidRPr="006242A3">
        <w:rPr>
          <w:rFonts w:ascii="Roboto" w:hAnsi="Roboto" w:cs="GlyphLessFont"/>
          <w:kern w:val="0"/>
        </w:rPr>
        <w:t>/L’Unione</w:t>
      </w:r>
      <w:r w:rsidR="00DD7294" w:rsidRPr="006242A3">
        <w:rPr>
          <w:rFonts w:ascii="Roboto" w:hAnsi="Roboto" w:cs="GlyphLessFont"/>
          <w:kern w:val="0"/>
        </w:rPr>
        <w:t xml:space="preserve">, </w:t>
      </w:r>
      <w:r w:rsidR="00D61851" w:rsidRPr="006242A3">
        <w:rPr>
          <w:rFonts w:ascii="Roboto" w:hAnsi="Roboto" w:cs="GlyphLessFont"/>
          <w:kern w:val="0"/>
        </w:rPr>
        <w:t>con riferimento alle finalità del Programma di cui alle premesse</w:t>
      </w:r>
      <w:r w:rsidR="00FF7EF3" w:rsidRPr="006242A3">
        <w:rPr>
          <w:rFonts w:ascii="Roboto" w:hAnsi="Roboto" w:cs="GlyphLessFont"/>
          <w:kern w:val="0"/>
        </w:rPr>
        <w:t xml:space="preserve"> si impegna a:</w:t>
      </w:r>
    </w:p>
    <w:p w14:paraId="7EFD8C6F" w14:textId="77777777" w:rsidR="00071164" w:rsidRPr="006242A3" w:rsidRDefault="00071164"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mettere a disposizione all’Agenzia le risorse economiche di cui agli artt. 3 e 4;</w:t>
      </w:r>
    </w:p>
    <w:p w14:paraId="6001809F" w14:textId="77777777" w:rsidR="00071164" w:rsidRPr="006242A3" w:rsidRDefault="00071164"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erogare le risorse e controllarne il corretto utilizzo da parte dell’Agenzia; in particolare per i fondi di cui all’art. 3, l’Ente Locale assume come riferimento per la verifica dei prezzi per i lavori da eseguirsi, il prezziario della Regione Emilia-Romagna nell’ultima versione approvata; </w:t>
      </w:r>
    </w:p>
    <w:p w14:paraId="34B04F2B" w14:textId="0A70F95E" w:rsidR="00071164" w:rsidRPr="006242A3" w:rsidRDefault="00071164"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rPr>
        <w:t xml:space="preserve">esercitare con continuità </w:t>
      </w:r>
      <w:r w:rsidRPr="006242A3">
        <w:rPr>
          <w:rFonts w:ascii="Roboto" w:hAnsi="Roboto" w:cs="GlyphLessFont"/>
          <w:kern w:val="0"/>
        </w:rPr>
        <w:t xml:space="preserve">l’attività di verifica, controllo e vigilanza sull’operato dell’Agenzia, come indicato al successivo art. 7, ai fini della corretta attuazione del Programma, nel rispetto delle sue finalità e delle modalità di cui al Regolamento </w:t>
      </w:r>
      <w:r w:rsidR="00425A06" w:rsidRPr="006242A3">
        <w:rPr>
          <w:rFonts w:ascii="Roboto" w:hAnsi="Roboto" w:cs="GlyphLessFont"/>
          <w:kern w:val="0"/>
        </w:rPr>
        <w:t>Locale</w:t>
      </w:r>
      <w:r w:rsidRPr="006242A3">
        <w:rPr>
          <w:rFonts w:ascii="Roboto" w:hAnsi="Roboto" w:cs="GlyphLessFont"/>
          <w:kern w:val="0"/>
        </w:rPr>
        <w:t xml:space="preserve"> e regionale; </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D133F5" w:rsidRPr="006242A3" w14:paraId="59A5A260" w14:textId="77777777" w:rsidTr="00D133F5">
        <w:tc>
          <w:tcPr>
            <w:tcW w:w="9628" w:type="dxa"/>
          </w:tcPr>
          <w:p w14:paraId="3CEC584A" w14:textId="77777777" w:rsidR="00D133F5" w:rsidRPr="006242A3" w:rsidRDefault="00D133F5" w:rsidP="00D133F5">
            <w:pPr>
              <w:autoSpaceDE w:val="0"/>
              <w:autoSpaceDN w:val="0"/>
              <w:adjustRightInd w:val="0"/>
              <w:spacing w:line="276" w:lineRule="auto"/>
              <w:jc w:val="both"/>
              <w:rPr>
                <w:rFonts w:ascii="Roboto" w:hAnsi="Roboto" w:cs="GlyphLessFont"/>
                <w:i/>
                <w:iCs/>
                <w:kern w:val="0"/>
              </w:rPr>
            </w:pPr>
            <w:r w:rsidRPr="006242A3">
              <w:rPr>
                <w:rFonts w:ascii="Roboto" w:hAnsi="Roboto" w:cs="GlyphLessFont"/>
                <w:i/>
                <w:iCs/>
                <w:kern w:val="0"/>
              </w:rPr>
              <w:t>(Aggiungere se non affidato all’Agenzia):</w:t>
            </w:r>
          </w:p>
          <w:p w14:paraId="5203E92C" w14:textId="77777777" w:rsidR="00D133F5" w:rsidRPr="006242A3" w:rsidRDefault="00D133F5" w:rsidP="00D133F5">
            <w:pPr>
              <w:pStyle w:val="Paragrafoelenco"/>
              <w:numPr>
                <w:ilvl w:val="0"/>
                <w:numId w:val="18"/>
              </w:numPr>
              <w:spacing w:line="276" w:lineRule="auto"/>
              <w:ind w:left="709" w:hanging="425"/>
              <w:jc w:val="both"/>
              <w:textAlignment w:val="baseline"/>
              <w:rPr>
                <w:rFonts w:ascii="Roboto" w:hAnsi="Roboto" w:cs="Arial"/>
              </w:rPr>
            </w:pPr>
            <w:r w:rsidRPr="006242A3">
              <w:rPr>
                <w:rFonts w:ascii="Roboto" w:hAnsi="Roboto"/>
              </w:rPr>
              <w:t>la gestione delle risorse assegnate</w:t>
            </w:r>
            <w:r w:rsidRPr="006242A3">
              <w:rPr>
                <w:rFonts w:ascii="Roboto" w:hAnsi="Roboto" w:cs="Arial"/>
              </w:rPr>
              <w:t xml:space="preserve">; </w:t>
            </w:r>
          </w:p>
          <w:p w14:paraId="7B15121A" w14:textId="77777777" w:rsidR="00D133F5" w:rsidRPr="006242A3" w:rsidRDefault="00D133F5" w:rsidP="00D133F5">
            <w:pPr>
              <w:pStyle w:val="Paragrafoelenco"/>
              <w:numPr>
                <w:ilvl w:val="0"/>
                <w:numId w:val="13"/>
              </w:numPr>
              <w:autoSpaceDE w:val="0"/>
              <w:autoSpaceDN w:val="0"/>
              <w:adjustRightInd w:val="0"/>
              <w:spacing w:line="276" w:lineRule="auto"/>
              <w:jc w:val="both"/>
              <w:rPr>
                <w:rFonts w:ascii="Roboto" w:hAnsi="Roboto"/>
              </w:rPr>
            </w:pPr>
            <w:r w:rsidRPr="006242A3">
              <w:rPr>
                <w:rFonts w:ascii="Roboto" w:hAnsi="Roboto"/>
              </w:rPr>
              <w:t>la verifica dei requisiti nonché dei criteri di priorità di cui all’art. 5.1 del Regolamento Locale relativi ai potenziali Utilizzatori, nonché alla verifica delle condizioni di cui all’art. 5.2 del Regolamento Locale necessarie affinché gli alloggi possano rientrare nella dotazione del Programma (due diligence tecnico-amministrativa);</w:t>
            </w:r>
          </w:p>
          <w:p w14:paraId="72645678" w14:textId="77777777" w:rsidR="00D133F5" w:rsidRPr="006242A3" w:rsidRDefault="00D133F5" w:rsidP="00D133F5">
            <w:pPr>
              <w:pStyle w:val="Paragrafoelenco"/>
              <w:numPr>
                <w:ilvl w:val="0"/>
                <w:numId w:val="13"/>
              </w:numPr>
              <w:autoSpaceDE w:val="0"/>
              <w:autoSpaceDN w:val="0"/>
              <w:adjustRightInd w:val="0"/>
              <w:spacing w:line="276" w:lineRule="auto"/>
              <w:jc w:val="both"/>
              <w:rPr>
                <w:rFonts w:ascii="Roboto" w:hAnsi="Roboto"/>
              </w:rPr>
            </w:pPr>
            <w:r w:rsidRPr="006242A3">
              <w:rPr>
                <w:rFonts w:ascii="Roboto" w:hAnsi="Roboto"/>
              </w:rPr>
              <w:t>la raccolta, anche utilizzando elenchi già in essere, e gestione di:</w:t>
            </w:r>
          </w:p>
          <w:p w14:paraId="0E563082" w14:textId="77777777" w:rsidR="00D133F5" w:rsidRPr="006242A3" w:rsidRDefault="00D133F5" w:rsidP="00D133F5">
            <w:pPr>
              <w:pStyle w:val="Paragrafoelenco"/>
              <w:numPr>
                <w:ilvl w:val="1"/>
                <w:numId w:val="23"/>
              </w:numPr>
              <w:autoSpaceDE w:val="0"/>
              <w:autoSpaceDN w:val="0"/>
              <w:adjustRightInd w:val="0"/>
              <w:spacing w:line="276" w:lineRule="auto"/>
              <w:jc w:val="both"/>
              <w:rPr>
                <w:rFonts w:ascii="Roboto" w:hAnsi="Roboto"/>
              </w:rPr>
            </w:pPr>
            <w:r w:rsidRPr="006242A3">
              <w:rPr>
                <w:rFonts w:ascii="Roboto" w:hAnsi="Roboto"/>
              </w:rPr>
              <w:t>(lato offerta) adesioni da parte di Proprietari di alloggi con le caratteristiche di cui all’art.2 del Regolamento Locale;</w:t>
            </w:r>
          </w:p>
          <w:p w14:paraId="1B8FA8E5" w14:textId="77777777" w:rsidR="00D133F5" w:rsidRPr="006242A3" w:rsidRDefault="00D133F5" w:rsidP="00D133F5">
            <w:pPr>
              <w:pStyle w:val="Paragrafoelenco"/>
              <w:numPr>
                <w:ilvl w:val="1"/>
                <w:numId w:val="23"/>
              </w:numPr>
              <w:autoSpaceDE w:val="0"/>
              <w:autoSpaceDN w:val="0"/>
              <w:adjustRightInd w:val="0"/>
              <w:spacing w:line="276" w:lineRule="auto"/>
              <w:jc w:val="both"/>
              <w:rPr>
                <w:rFonts w:ascii="Roboto" w:hAnsi="Roboto"/>
              </w:rPr>
            </w:pPr>
            <w:r w:rsidRPr="006242A3">
              <w:rPr>
                <w:rFonts w:ascii="Roboto" w:hAnsi="Roboto"/>
              </w:rPr>
              <w:t xml:space="preserve">(lato domanda) richieste da parte dei potenziali Utilizzatori, aventi i requisiti di cui all’art. 5.1 del Regolamento Locale e mantenimento di apposite liste, senza formulazione di rigide graduatorie. </w:t>
            </w:r>
          </w:p>
          <w:p w14:paraId="7B5DD447" w14:textId="5F280F10" w:rsidR="00D133F5" w:rsidRPr="006242A3" w:rsidRDefault="00D133F5" w:rsidP="00D133F5">
            <w:pPr>
              <w:pStyle w:val="Paragrafoelenco"/>
              <w:numPr>
                <w:ilvl w:val="0"/>
                <w:numId w:val="13"/>
              </w:numPr>
              <w:spacing w:line="276" w:lineRule="auto"/>
              <w:jc w:val="both"/>
              <w:textAlignment w:val="baseline"/>
              <w:rPr>
                <w:rFonts w:ascii="Roboto" w:hAnsi="Roboto" w:cs="Arial"/>
              </w:rPr>
            </w:pPr>
            <w:r w:rsidRPr="006242A3">
              <w:rPr>
                <w:rFonts w:ascii="Roboto" w:hAnsi="Roboto" w:cs="Arial"/>
              </w:rPr>
              <w:t xml:space="preserve">Le attività di gestione sociale, anche a supporto di particolari tipologie di Utilizzatori. </w:t>
            </w:r>
          </w:p>
        </w:tc>
      </w:tr>
    </w:tbl>
    <w:p w14:paraId="2EE087A1" w14:textId="77777777" w:rsidR="001C7BB0" w:rsidRPr="006242A3" w:rsidRDefault="001C7BB0" w:rsidP="007E242A">
      <w:pPr>
        <w:autoSpaceDE w:val="0"/>
        <w:autoSpaceDN w:val="0"/>
        <w:adjustRightInd w:val="0"/>
        <w:spacing w:after="0" w:line="276" w:lineRule="auto"/>
        <w:jc w:val="both"/>
        <w:rPr>
          <w:rFonts w:ascii="Roboto" w:hAnsi="Roboto" w:cs="GlyphLessFont"/>
          <w:kern w:val="0"/>
        </w:rPr>
      </w:pPr>
    </w:p>
    <w:p w14:paraId="7BF33DB8" w14:textId="77777777" w:rsidR="00F02DB2" w:rsidRPr="006242A3" w:rsidRDefault="00F02DB2" w:rsidP="007E242A">
      <w:pPr>
        <w:autoSpaceDE w:val="0"/>
        <w:autoSpaceDN w:val="0"/>
        <w:adjustRightInd w:val="0"/>
        <w:spacing w:after="0" w:line="276" w:lineRule="auto"/>
        <w:jc w:val="both"/>
        <w:rPr>
          <w:rFonts w:ascii="Roboto" w:hAnsi="Roboto" w:cs="GlyphLessFont"/>
          <w:b/>
          <w:bCs/>
          <w:color w:val="4472C4" w:themeColor="accent1"/>
          <w:kern w:val="0"/>
        </w:rPr>
      </w:pPr>
    </w:p>
    <w:p w14:paraId="5B19B51D" w14:textId="795B28B3" w:rsidR="003363FE" w:rsidRPr="006242A3" w:rsidRDefault="005B5D16" w:rsidP="007E242A">
      <w:pPr>
        <w:pStyle w:val="Titolo2"/>
        <w:spacing w:after="0" w:line="276" w:lineRule="auto"/>
        <w:rPr>
          <w:szCs w:val="22"/>
        </w:rPr>
      </w:pPr>
      <w:r w:rsidRPr="006242A3">
        <w:rPr>
          <w:szCs w:val="22"/>
        </w:rPr>
        <w:t>ART. 6 IMPEGNI DELL’AGENZIA</w:t>
      </w:r>
    </w:p>
    <w:p w14:paraId="180DD44C" w14:textId="011E9F53" w:rsidR="003363FE" w:rsidRPr="006242A3" w:rsidRDefault="003363FE"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L’Agenzia</w:t>
      </w:r>
      <w:r w:rsidR="000C6A74" w:rsidRPr="006242A3">
        <w:rPr>
          <w:rFonts w:ascii="Roboto" w:hAnsi="Roboto" w:cs="GlyphLessFont"/>
          <w:kern w:val="0"/>
        </w:rPr>
        <w:t>, in possesso di adeguate capacità tecniche e organizzative rispetto alla gestione del patrimonio immobiliare</w:t>
      </w:r>
      <w:r w:rsidR="005F4815" w:rsidRPr="006242A3">
        <w:rPr>
          <w:rFonts w:ascii="Roboto" w:hAnsi="Roboto" w:cs="GlyphLessFont"/>
          <w:kern w:val="0"/>
        </w:rPr>
        <w:t>,</w:t>
      </w:r>
      <w:r w:rsidR="000C6A74" w:rsidRPr="006242A3">
        <w:rPr>
          <w:rFonts w:ascii="Roboto" w:hAnsi="Roboto" w:cs="GlyphLessFont"/>
          <w:kern w:val="0"/>
        </w:rPr>
        <w:t xml:space="preserve"> </w:t>
      </w:r>
      <w:r w:rsidRPr="006242A3">
        <w:rPr>
          <w:rFonts w:ascii="Roboto" w:hAnsi="Roboto" w:cs="GlyphLessFont"/>
          <w:kern w:val="0"/>
        </w:rPr>
        <w:t xml:space="preserve">nell’assolvimento delle funzioni di cui alla presente </w:t>
      </w:r>
      <w:r w:rsidR="00C56B34" w:rsidRPr="006242A3">
        <w:rPr>
          <w:rFonts w:ascii="Roboto" w:hAnsi="Roboto" w:cs="GlyphLessFont"/>
          <w:kern w:val="0"/>
        </w:rPr>
        <w:t>Convenzione</w:t>
      </w:r>
      <w:r w:rsidRPr="006242A3">
        <w:rPr>
          <w:rFonts w:ascii="Roboto" w:hAnsi="Roboto" w:cs="GlyphLessFont"/>
          <w:kern w:val="0"/>
        </w:rPr>
        <w:t xml:space="preserve"> </w:t>
      </w:r>
      <w:r w:rsidR="00AB788E" w:rsidRPr="006242A3">
        <w:rPr>
          <w:rFonts w:ascii="Roboto" w:hAnsi="Roboto" w:cs="GlyphLessFont"/>
          <w:kern w:val="0"/>
        </w:rPr>
        <w:t xml:space="preserve">in coerenza alle disposizioni del Regolamento </w:t>
      </w:r>
      <w:r w:rsidR="00425A06" w:rsidRPr="006242A3">
        <w:rPr>
          <w:rFonts w:ascii="Roboto" w:hAnsi="Roboto" w:cs="GlyphLessFont"/>
          <w:kern w:val="0"/>
        </w:rPr>
        <w:t>Locale</w:t>
      </w:r>
      <w:r w:rsidR="00AB788E" w:rsidRPr="006242A3">
        <w:rPr>
          <w:rFonts w:ascii="Roboto" w:hAnsi="Roboto" w:cs="GlyphLessFont"/>
          <w:kern w:val="0"/>
        </w:rPr>
        <w:t xml:space="preserve"> </w:t>
      </w:r>
      <w:r w:rsidR="005F4815" w:rsidRPr="006242A3">
        <w:rPr>
          <w:rFonts w:ascii="Roboto" w:hAnsi="Roboto" w:cs="GlyphLessFont"/>
          <w:kern w:val="0"/>
        </w:rPr>
        <w:t>si impegna a</w:t>
      </w:r>
      <w:r w:rsidRPr="006242A3">
        <w:rPr>
          <w:rFonts w:ascii="Roboto" w:hAnsi="Roboto" w:cs="GlyphLessFont"/>
          <w:kern w:val="0"/>
        </w:rPr>
        <w:t>:</w:t>
      </w:r>
    </w:p>
    <w:p w14:paraId="378F5969" w14:textId="271ACA53" w:rsidR="00FB0DDE" w:rsidRPr="006242A3" w:rsidRDefault="000B03A7"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c</w:t>
      </w:r>
      <w:r w:rsidR="005F4815" w:rsidRPr="006242A3">
        <w:rPr>
          <w:rFonts w:ascii="Roboto" w:hAnsi="Roboto" w:cs="GlyphLessFont"/>
          <w:kern w:val="0"/>
        </w:rPr>
        <w:t xml:space="preserve">ollaborare </w:t>
      </w:r>
      <w:r w:rsidR="00F44533" w:rsidRPr="006242A3">
        <w:rPr>
          <w:rFonts w:ascii="Roboto" w:hAnsi="Roboto" w:cs="GlyphLessFont"/>
          <w:kern w:val="0"/>
        </w:rPr>
        <w:t xml:space="preserve">con gli Uffici </w:t>
      </w:r>
      <w:r w:rsidR="006251B0" w:rsidRPr="006242A3">
        <w:rPr>
          <w:rFonts w:ascii="Roboto" w:hAnsi="Roboto" w:cs="GlyphLessFont"/>
          <w:kern w:val="0"/>
        </w:rPr>
        <w:t>comunali</w:t>
      </w:r>
      <w:r w:rsidR="00F64A2B" w:rsidRPr="006242A3">
        <w:rPr>
          <w:rFonts w:ascii="Roboto" w:hAnsi="Roboto" w:cs="GlyphLessFont"/>
          <w:kern w:val="0"/>
        </w:rPr>
        <w:t xml:space="preserve">/dell’Unione </w:t>
      </w:r>
      <w:r w:rsidR="00440117" w:rsidRPr="006242A3">
        <w:rPr>
          <w:rFonts w:ascii="Roboto" w:hAnsi="Roboto" w:cs="GlyphLessFont"/>
          <w:kern w:val="0"/>
        </w:rPr>
        <w:t xml:space="preserve">con </w:t>
      </w:r>
      <w:r w:rsidR="00F119CE" w:rsidRPr="006242A3">
        <w:rPr>
          <w:rFonts w:ascii="Roboto" w:hAnsi="Roboto" w:cs="GlyphLessFont"/>
          <w:kern w:val="0"/>
        </w:rPr>
        <w:t xml:space="preserve">diligenza </w:t>
      </w:r>
      <w:r w:rsidRPr="006242A3">
        <w:rPr>
          <w:rFonts w:ascii="Roboto" w:hAnsi="Roboto" w:cs="GlyphLessFont"/>
          <w:kern w:val="0"/>
        </w:rPr>
        <w:t xml:space="preserve">e </w:t>
      </w:r>
      <w:r w:rsidR="001C5BC5" w:rsidRPr="006242A3">
        <w:rPr>
          <w:rFonts w:ascii="Roboto" w:hAnsi="Roboto" w:cs="GlyphLessFont"/>
          <w:kern w:val="0"/>
        </w:rPr>
        <w:t xml:space="preserve">secondo </w:t>
      </w:r>
      <w:r w:rsidR="006251B0" w:rsidRPr="006242A3">
        <w:rPr>
          <w:rFonts w:ascii="Roboto" w:hAnsi="Roboto" w:cs="GlyphLessFont"/>
          <w:kern w:val="0"/>
        </w:rPr>
        <w:t xml:space="preserve">principi di </w:t>
      </w:r>
      <w:r w:rsidR="005F7C3D" w:rsidRPr="006242A3">
        <w:rPr>
          <w:rFonts w:ascii="Roboto" w:hAnsi="Roboto" w:cs="GlyphLessFont"/>
          <w:kern w:val="0"/>
        </w:rPr>
        <w:t xml:space="preserve">trasparenza, </w:t>
      </w:r>
      <w:r w:rsidR="00B44C3F" w:rsidRPr="006242A3">
        <w:rPr>
          <w:rFonts w:ascii="Roboto" w:hAnsi="Roboto" w:cs="GlyphLessFont"/>
          <w:kern w:val="0"/>
        </w:rPr>
        <w:t xml:space="preserve">efficienza, </w:t>
      </w:r>
      <w:r w:rsidR="00E77C19" w:rsidRPr="006242A3">
        <w:rPr>
          <w:rFonts w:ascii="Roboto" w:hAnsi="Roboto" w:cs="GlyphLessFont"/>
          <w:kern w:val="0"/>
        </w:rPr>
        <w:t xml:space="preserve">economicità, </w:t>
      </w:r>
      <w:r w:rsidR="005F7C3D" w:rsidRPr="006242A3">
        <w:rPr>
          <w:rFonts w:ascii="Roboto" w:hAnsi="Roboto" w:cs="GlyphLessFont"/>
          <w:kern w:val="0"/>
        </w:rPr>
        <w:t>equità</w:t>
      </w:r>
      <w:r w:rsidR="003E5D42" w:rsidRPr="006242A3">
        <w:rPr>
          <w:rFonts w:ascii="Roboto" w:hAnsi="Roboto" w:cs="GlyphLessFont"/>
          <w:kern w:val="0"/>
        </w:rPr>
        <w:t xml:space="preserve">, imparzialità </w:t>
      </w:r>
      <w:r w:rsidR="005F7C3D" w:rsidRPr="006242A3">
        <w:rPr>
          <w:rFonts w:ascii="Roboto" w:hAnsi="Roboto" w:cs="GlyphLessFont"/>
          <w:kern w:val="0"/>
        </w:rPr>
        <w:t>e non discriminazione</w:t>
      </w:r>
      <w:r w:rsidR="002B4AA1" w:rsidRPr="006242A3">
        <w:rPr>
          <w:rFonts w:ascii="Roboto" w:hAnsi="Roboto" w:cs="GlyphLessFont"/>
          <w:kern w:val="0"/>
        </w:rPr>
        <w:t>;</w:t>
      </w:r>
    </w:p>
    <w:p w14:paraId="5B35A3DC" w14:textId="4473A8AC" w:rsidR="006F3A6E" w:rsidRPr="006242A3" w:rsidRDefault="003363FE"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lastRenderedPageBreak/>
        <w:t>m</w:t>
      </w:r>
      <w:r w:rsidR="00965F3E" w:rsidRPr="006242A3">
        <w:rPr>
          <w:rFonts w:ascii="Roboto" w:hAnsi="Roboto" w:cs="GlyphLessFont"/>
          <w:kern w:val="0"/>
        </w:rPr>
        <w:t>ette</w:t>
      </w:r>
      <w:r w:rsidRPr="006242A3">
        <w:rPr>
          <w:rFonts w:ascii="Roboto" w:hAnsi="Roboto" w:cs="GlyphLessFont"/>
          <w:kern w:val="0"/>
        </w:rPr>
        <w:t>re</w:t>
      </w:r>
      <w:r w:rsidR="00965F3E" w:rsidRPr="006242A3">
        <w:rPr>
          <w:rFonts w:ascii="Roboto" w:hAnsi="Roboto" w:cs="GlyphLessFont"/>
          <w:kern w:val="0"/>
        </w:rPr>
        <w:t xml:space="preserve"> a disposizione </w:t>
      </w:r>
      <w:r w:rsidR="00BE27D0" w:rsidRPr="006242A3">
        <w:rPr>
          <w:rFonts w:ascii="Roboto" w:hAnsi="Roboto" w:cs="GlyphLessFont"/>
          <w:kern w:val="0"/>
        </w:rPr>
        <w:t xml:space="preserve">del Comune/Unione </w:t>
      </w:r>
      <w:r w:rsidR="00965F3E" w:rsidRPr="006242A3">
        <w:rPr>
          <w:rFonts w:ascii="Roboto" w:hAnsi="Roboto" w:cs="GlyphLessFont"/>
          <w:kern w:val="0"/>
        </w:rPr>
        <w:t xml:space="preserve">ogni documento </w:t>
      </w:r>
      <w:r w:rsidR="00BE27D0" w:rsidRPr="006242A3">
        <w:rPr>
          <w:rFonts w:ascii="Roboto" w:hAnsi="Roboto" w:cs="GlyphLessFont"/>
          <w:kern w:val="0"/>
        </w:rPr>
        <w:t xml:space="preserve">o informazione </w:t>
      </w:r>
      <w:r w:rsidR="00965F3E" w:rsidRPr="006242A3">
        <w:rPr>
          <w:rFonts w:ascii="Roboto" w:hAnsi="Roboto" w:cs="GlyphLessFont"/>
          <w:kern w:val="0"/>
        </w:rPr>
        <w:t>necessari</w:t>
      </w:r>
      <w:r w:rsidR="00F119CE" w:rsidRPr="006242A3">
        <w:rPr>
          <w:rFonts w:ascii="Roboto" w:hAnsi="Roboto" w:cs="GlyphLessFont"/>
          <w:kern w:val="0"/>
        </w:rPr>
        <w:t xml:space="preserve">, anche ai fini delle verifiche </w:t>
      </w:r>
      <w:r w:rsidR="003C0CC4" w:rsidRPr="006242A3">
        <w:rPr>
          <w:rFonts w:ascii="Roboto" w:hAnsi="Roboto" w:cs="GlyphLessFont"/>
          <w:kern w:val="0"/>
        </w:rPr>
        <w:t xml:space="preserve">ed eventuali </w:t>
      </w:r>
      <w:r w:rsidR="00454CE7" w:rsidRPr="006242A3">
        <w:rPr>
          <w:rFonts w:ascii="Roboto" w:hAnsi="Roboto" w:cs="GlyphLessFont"/>
          <w:kern w:val="0"/>
        </w:rPr>
        <w:t>censur</w:t>
      </w:r>
      <w:r w:rsidR="003C0CC4" w:rsidRPr="006242A3">
        <w:rPr>
          <w:rFonts w:ascii="Roboto" w:hAnsi="Roboto" w:cs="GlyphLessFont"/>
          <w:kern w:val="0"/>
        </w:rPr>
        <w:t>e</w:t>
      </w:r>
      <w:r w:rsidR="00454CE7" w:rsidRPr="006242A3">
        <w:rPr>
          <w:rFonts w:ascii="Roboto" w:hAnsi="Roboto" w:cs="GlyphLessFont"/>
          <w:kern w:val="0"/>
        </w:rPr>
        <w:t xml:space="preserve"> e inibizion</w:t>
      </w:r>
      <w:r w:rsidR="00E518BB" w:rsidRPr="006242A3">
        <w:rPr>
          <w:rFonts w:ascii="Roboto" w:hAnsi="Roboto" w:cs="GlyphLessFont"/>
          <w:kern w:val="0"/>
        </w:rPr>
        <w:t>i</w:t>
      </w:r>
      <w:r w:rsidR="00454CE7" w:rsidRPr="006242A3">
        <w:rPr>
          <w:rFonts w:ascii="Roboto" w:hAnsi="Roboto" w:cs="GlyphLessFont"/>
          <w:kern w:val="0"/>
        </w:rPr>
        <w:t xml:space="preserve"> sull’attività dell'</w:t>
      </w:r>
      <w:r w:rsidR="00E518BB" w:rsidRPr="006242A3">
        <w:rPr>
          <w:rFonts w:ascii="Roboto" w:hAnsi="Roboto" w:cs="GlyphLessFont"/>
          <w:kern w:val="0"/>
        </w:rPr>
        <w:t>A</w:t>
      </w:r>
      <w:r w:rsidR="00454CE7" w:rsidRPr="006242A3">
        <w:rPr>
          <w:rFonts w:ascii="Roboto" w:hAnsi="Roboto" w:cs="GlyphLessFont"/>
          <w:kern w:val="0"/>
        </w:rPr>
        <w:t>genzia</w:t>
      </w:r>
      <w:r w:rsidR="00E518BB" w:rsidRPr="006242A3">
        <w:rPr>
          <w:rFonts w:ascii="Roboto" w:hAnsi="Roboto" w:cs="GlyphLessFont"/>
          <w:kern w:val="0"/>
        </w:rPr>
        <w:t>. In particolare</w:t>
      </w:r>
      <w:r w:rsidR="000A5C93" w:rsidRPr="006242A3">
        <w:rPr>
          <w:rFonts w:ascii="Roboto" w:hAnsi="Roboto" w:cs="GlyphLessFont"/>
          <w:kern w:val="0"/>
        </w:rPr>
        <w:t>,</w:t>
      </w:r>
      <w:r w:rsidR="00E518BB" w:rsidRPr="006242A3">
        <w:rPr>
          <w:rFonts w:ascii="Roboto" w:hAnsi="Roboto" w:cs="GlyphLessFont"/>
          <w:kern w:val="0"/>
        </w:rPr>
        <w:t xml:space="preserve"> al Comune/Unione </w:t>
      </w:r>
      <w:r w:rsidR="00834D67" w:rsidRPr="006242A3">
        <w:rPr>
          <w:rFonts w:ascii="Roboto" w:hAnsi="Roboto" w:cs="GlyphLessFont"/>
          <w:kern w:val="0"/>
        </w:rPr>
        <w:t>che agisce in funzione di controllo, l’Agenzia non può opporre riserva di segretezza commerciale, intellettuale o di altra sorta.</w:t>
      </w:r>
    </w:p>
    <w:p w14:paraId="081F12F8" w14:textId="09BE0E42" w:rsidR="005D541A" w:rsidRPr="006242A3" w:rsidRDefault="005D541A"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In particolare</w:t>
      </w:r>
      <w:r w:rsidR="0065781B" w:rsidRPr="006242A3">
        <w:rPr>
          <w:rFonts w:ascii="Roboto" w:hAnsi="Roboto" w:cs="GlyphLessFont"/>
          <w:kern w:val="0"/>
        </w:rPr>
        <w:t>,</w:t>
      </w:r>
      <w:r w:rsidRPr="006242A3">
        <w:rPr>
          <w:rFonts w:ascii="Roboto" w:hAnsi="Roboto" w:cs="GlyphLessFont"/>
          <w:kern w:val="0"/>
        </w:rPr>
        <w:t xml:space="preserve"> l’Agenzia provvede a:</w:t>
      </w:r>
    </w:p>
    <w:p w14:paraId="584128B5" w14:textId="77777777" w:rsidR="000A5C93" w:rsidRPr="006242A3" w:rsidRDefault="000A5C93" w:rsidP="007E242A">
      <w:pPr>
        <w:autoSpaceDE w:val="0"/>
        <w:autoSpaceDN w:val="0"/>
        <w:adjustRightInd w:val="0"/>
        <w:spacing w:after="0" w:line="276" w:lineRule="auto"/>
        <w:jc w:val="both"/>
        <w:rPr>
          <w:rFonts w:ascii="Roboto" w:hAnsi="Roboto" w:cs="GlyphLessFont"/>
          <w:kern w:val="0"/>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D133F5" w:rsidRPr="006242A3" w14:paraId="3A1422BE" w14:textId="77777777" w:rsidTr="00D133F5">
        <w:tc>
          <w:tcPr>
            <w:tcW w:w="9628" w:type="dxa"/>
          </w:tcPr>
          <w:p w14:paraId="21225818" w14:textId="77777777" w:rsidR="00D133F5" w:rsidRPr="006242A3" w:rsidRDefault="00D133F5" w:rsidP="00D133F5">
            <w:pPr>
              <w:autoSpaceDE w:val="0"/>
              <w:autoSpaceDN w:val="0"/>
              <w:adjustRightInd w:val="0"/>
              <w:spacing w:line="276" w:lineRule="auto"/>
              <w:jc w:val="both"/>
              <w:rPr>
                <w:rFonts w:ascii="Roboto" w:hAnsi="Roboto" w:cs="GlyphLessFont"/>
                <w:i/>
                <w:iCs/>
                <w:kern w:val="0"/>
              </w:rPr>
            </w:pPr>
            <w:r w:rsidRPr="006242A3">
              <w:rPr>
                <w:rFonts w:ascii="Roboto" w:hAnsi="Roboto" w:cs="GlyphLessFont"/>
                <w:i/>
                <w:iCs/>
                <w:kern w:val="0"/>
              </w:rPr>
              <w:t>(Aggiungere se affidato all’Agenzia):</w:t>
            </w:r>
          </w:p>
          <w:p w14:paraId="3D9A5607" w14:textId="77777777" w:rsidR="00D133F5" w:rsidRPr="006242A3" w:rsidRDefault="00D133F5" w:rsidP="00D133F5">
            <w:pPr>
              <w:pStyle w:val="Paragrafoelenco"/>
              <w:numPr>
                <w:ilvl w:val="0"/>
                <w:numId w:val="18"/>
              </w:numPr>
              <w:spacing w:line="276" w:lineRule="auto"/>
              <w:ind w:left="709" w:hanging="283"/>
              <w:jc w:val="both"/>
              <w:textAlignment w:val="baseline"/>
              <w:rPr>
                <w:rFonts w:ascii="Roboto" w:hAnsi="Roboto" w:cs="Arial"/>
              </w:rPr>
            </w:pPr>
            <w:r w:rsidRPr="006242A3">
              <w:rPr>
                <w:rFonts w:ascii="Roboto" w:hAnsi="Roboto"/>
              </w:rPr>
              <w:t>la gestione delle risorse, con puntuale</w:t>
            </w:r>
            <w:r w:rsidRPr="006242A3">
              <w:rPr>
                <w:rFonts w:ascii="Roboto" w:hAnsi="Roboto" w:cs="Arial"/>
              </w:rPr>
              <w:t xml:space="preserve"> rendicontazione all’Unione; </w:t>
            </w:r>
          </w:p>
          <w:p w14:paraId="64E3250E" w14:textId="77777777" w:rsidR="00D133F5" w:rsidRPr="006242A3" w:rsidRDefault="00D133F5" w:rsidP="00D133F5">
            <w:pPr>
              <w:pStyle w:val="Paragrafoelenco"/>
              <w:numPr>
                <w:ilvl w:val="0"/>
                <w:numId w:val="13"/>
              </w:numPr>
              <w:autoSpaceDE w:val="0"/>
              <w:autoSpaceDN w:val="0"/>
              <w:adjustRightInd w:val="0"/>
              <w:spacing w:line="276" w:lineRule="auto"/>
              <w:jc w:val="both"/>
              <w:rPr>
                <w:rFonts w:ascii="Roboto" w:hAnsi="Roboto"/>
              </w:rPr>
            </w:pPr>
            <w:r w:rsidRPr="006242A3">
              <w:rPr>
                <w:rFonts w:ascii="Roboto" w:hAnsi="Roboto"/>
              </w:rPr>
              <w:t>alla verifica dei requisiti nonché dei criteri di priorità di cui all’art. 5.1 del Regolamento Locale relativi ai potenziali Utilizzatori, nonché alla verifica delle condizioni di cui all’art. 5.2 del Regolamento Locale necessarie affinché gli alloggi possano rientrare nella dotazione del Programma (due diligence tecnico-amministrativa);</w:t>
            </w:r>
          </w:p>
          <w:p w14:paraId="7911741B" w14:textId="77777777" w:rsidR="00D133F5" w:rsidRPr="006242A3" w:rsidRDefault="00D133F5" w:rsidP="00D133F5">
            <w:pPr>
              <w:pStyle w:val="Paragrafoelenco"/>
              <w:numPr>
                <w:ilvl w:val="0"/>
                <w:numId w:val="13"/>
              </w:numPr>
              <w:autoSpaceDE w:val="0"/>
              <w:autoSpaceDN w:val="0"/>
              <w:adjustRightInd w:val="0"/>
              <w:spacing w:line="276" w:lineRule="auto"/>
              <w:jc w:val="both"/>
              <w:rPr>
                <w:rFonts w:ascii="Roboto" w:hAnsi="Roboto"/>
              </w:rPr>
            </w:pPr>
            <w:r w:rsidRPr="006242A3">
              <w:rPr>
                <w:rFonts w:ascii="Roboto" w:hAnsi="Roboto"/>
              </w:rPr>
              <w:t>provvede altresì alla raccolta, anche utilizzando elenchi già in essere, e gestione di:</w:t>
            </w:r>
          </w:p>
          <w:p w14:paraId="2DA030D6" w14:textId="77777777" w:rsidR="00D133F5" w:rsidRPr="006242A3" w:rsidRDefault="00D133F5" w:rsidP="00D133F5">
            <w:pPr>
              <w:pStyle w:val="Paragrafoelenco"/>
              <w:numPr>
                <w:ilvl w:val="1"/>
                <w:numId w:val="24"/>
              </w:numPr>
              <w:autoSpaceDE w:val="0"/>
              <w:autoSpaceDN w:val="0"/>
              <w:adjustRightInd w:val="0"/>
              <w:spacing w:line="276" w:lineRule="auto"/>
              <w:jc w:val="both"/>
              <w:rPr>
                <w:rFonts w:ascii="Roboto" w:hAnsi="Roboto"/>
              </w:rPr>
            </w:pPr>
            <w:r w:rsidRPr="006242A3">
              <w:rPr>
                <w:rFonts w:ascii="Roboto" w:hAnsi="Roboto"/>
              </w:rPr>
              <w:t>(lato offerta) adesioni da parte di Proprietari di alloggi con le caratteristiche di cui art. 2 del Regolamento Locale;</w:t>
            </w:r>
          </w:p>
          <w:p w14:paraId="757E537C" w14:textId="77777777" w:rsidR="00D133F5" w:rsidRPr="006242A3" w:rsidRDefault="00D133F5" w:rsidP="00D133F5">
            <w:pPr>
              <w:pStyle w:val="Paragrafoelenco"/>
              <w:numPr>
                <w:ilvl w:val="1"/>
                <w:numId w:val="24"/>
              </w:numPr>
              <w:autoSpaceDE w:val="0"/>
              <w:autoSpaceDN w:val="0"/>
              <w:adjustRightInd w:val="0"/>
              <w:spacing w:line="276" w:lineRule="auto"/>
              <w:jc w:val="both"/>
              <w:rPr>
                <w:rFonts w:ascii="Roboto" w:hAnsi="Roboto"/>
              </w:rPr>
            </w:pPr>
            <w:r w:rsidRPr="006242A3">
              <w:rPr>
                <w:rFonts w:ascii="Roboto" w:hAnsi="Roboto"/>
              </w:rPr>
              <w:t xml:space="preserve">(lato domanda) richieste da parte dei potenziali Utilizzatori, aventi i requisiti di cui all’art. 5.1 del Regolamento Locale e mantenimento di apposite liste, senza formulazione di rigide graduatorie. </w:t>
            </w:r>
          </w:p>
          <w:p w14:paraId="0A55C2C6" w14:textId="77777777" w:rsidR="00D133F5" w:rsidRPr="006242A3" w:rsidRDefault="00D133F5" w:rsidP="00D133F5">
            <w:pPr>
              <w:pStyle w:val="Paragrafoelenco"/>
              <w:numPr>
                <w:ilvl w:val="0"/>
                <w:numId w:val="13"/>
              </w:numPr>
              <w:spacing w:line="276" w:lineRule="auto"/>
              <w:jc w:val="both"/>
              <w:textAlignment w:val="baseline"/>
              <w:rPr>
                <w:rFonts w:ascii="Roboto" w:hAnsi="Roboto" w:cs="Arial"/>
              </w:rPr>
            </w:pPr>
            <w:r w:rsidRPr="006242A3">
              <w:rPr>
                <w:rFonts w:ascii="Roboto" w:hAnsi="Roboto" w:cs="Arial"/>
              </w:rPr>
              <w:t>Le seguenti attività di gestione sociale: ____________</w:t>
            </w:r>
          </w:p>
          <w:p w14:paraId="171DC9D3" w14:textId="77777777" w:rsidR="00D133F5" w:rsidRPr="006242A3" w:rsidRDefault="00D133F5" w:rsidP="00D133F5">
            <w:pPr>
              <w:pStyle w:val="Paragrafoelenco"/>
              <w:spacing w:line="276" w:lineRule="auto"/>
              <w:jc w:val="both"/>
              <w:textAlignment w:val="baseline"/>
              <w:rPr>
                <w:rFonts w:ascii="Roboto" w:hAnsi="Roboto" w:cs="Arial"/>
              </w:rPr>
            </w:pPr>
            <w:r w:rsidRPr="006242A3">
              <w:rPr>
                <w:rFonts w:ascii="Roboto" w:hAnsi="Roboto" w:cs="Arial"/>
              </w:rPr>
              <w:t>_________</w:t>
            </w:r>
          </w:p>
          <w:p w14:paraId="53929969" w14:textId="34521FA5" w:rsidR="00D133F5" w:rsidRPr="006242A3" w:rsidRDefault="00D133F5" w:rsidP="00D133F5">
            <w:pPr>
              <w:pStyle w:val="Paragrafoelenco"/>
              <w:spacing w:line="276" w:lineRule="auto"/>
              <w:jc w:val="both"/>
              <w:textAlignment w:val="baseline"/>
              <w:rPr>
                <w:rFonts w:ascii="Roboto" w:hAnsi="Roboto" w:cs="Arial"/>
              </w:rPr>
            </w:pPr>
            <w:r w:rsidRPr="006242A3">
              <w:rPr>
                <w:rFonts w:ascii="Roboto" w:hAnsi="Roboto" w:cs="Arial"/>
              </w:rPr>
              <w:t>_________</w:t>
            </w:r>
          </w:p>
        </w:tc>
      </w:tr>
    </w:tbl>
    <w:p w14:paraId="6B3FE78F" w14:textId="77777777" w:rsidR="00D133F5" w:rsidRPr="006242A3" w:rsidRDefault="00D133F5" w:rsidP="007E242A">
      <w:pPr>
        <w:autoSpaceDE w:val="0"/>
        <w:autoSpaceDN w:val="0"/>
        <w:adjustRightInd w:val="0"/>
        <w:spacing w:after="0" w:line="276" w:lineRule="auto"/>
        <w:jc w:val="both"/>
        <w:rPr>
          <w:rFonts w:ascii="Roboto" w:hAnsi="Roboto" w:cs="GlyphLessFont"/>
          <w:kern w:val="0"/>
        </w:rPr>
      </w:pPr>
    </w:p>
    <w:p w14:paraId="59421823" w14:textId="760C21A3" w:rsidR="00437FC8" w:rsidRPr="006242A3" w:rsidRDefault="00D4021C" w:rsidP="007E242A">
      <w:pPr>
        <w:spacing w:after="0" w:line="276" w:lineRule="auto"/>
        <w:jc w:val="both"/>
        <w:textAlignment w:val="baseline"/>
        <w:rPr>
          <w:rFonts w:ascii="Roboto" w:hAnsi="Roboto" w:cs="Arial"/>
        </w:rPr>
      </w:pPr>
      <w:r w:rsidRPr="006242A3">
        <w:rPr>
          <w:rFonts w:ascii="Roboto" w:hAnsi="Roboto" w:cs="Arial"/>
        </w:rPr>
        <w:t>L’Agenzia provvede altresì:</w:t>
      </w:r>
    </w:p>
    <w:p w14:paraId="59ABDD4A" w14:textId="4CB5A0B9" w:rsidR="00182FC1" w:rsidRPr="006242A3" w:rsidRDefault="00B05651" w:rsidP="007E242A">
      <w:pPr>
        <w:pStyle w:val="Paragrafoelenco"/>
        <w:numPr>
          <w:ilvl w:val="0"/>
          <w:numId w:val="13"/>
        </w:numPr>
        <w:autoSpaceDE w:val="0"/>
        <w:autoSpaceDN w:val="0"/>
        <w:adjustRightInd w:val="0"/>
        <w:spacing w:after="0" w:line="276" w:lineRule="auto"/>
        <w:jc w:val="both"/>
        <w:rPr>
          <w:rFonts w:ascii="Roboto" w:hAnsi="Roboto"/>
        </w:rPr>
      </w:pPr>
      <w:r w:rsidRPr="006242A3">
        <w:rPr>
          <w:rFonts w:ascii="Roboto" w:hAnsi="Roboto"/>
        </w:rPr>
        <w:t>a</w:t>
      </w:r>
      <w:r w:rsidR="006D0388" w:rsidRPr="006242A3">
        <w:rPr>
          <w:rFonts w:ascii="Roboto" w:hAnsi="Roboto"/>
        </w:rPr>
        <w:t xml:space="preserve">ll’attività di matching di cui all’art. </w:t>
      </w:r>
      <w:r w:rsidR="00FD4B8E" w:rsidRPr="006242A3">
        <w:rPr>
          <w:rFonts w:ascii="Roboto" w:hAnsi="Roboto"/>
        </w:rPr>
        <w:t>5.2</w:t>
      </w:r>
      <w:r w:rsidR="006D0388" w:rsidRPr="006242A3">
        <w:rPr>
          <w:rFonts w:ascii="Roboto" w:hAnsi="Roboto"/>
        </w:rPr>
        <w:t xml:space="preserve"> del Regolamento </w:t>
      </w:r>
      <w:r w:rsidR="00425A06" w:rsidRPr="006242A3">
        <w:rPr>
          <w:rFonts w:ascii="Roboto" w:hAnsi="Roboto"/>
        </w:rPr>
        <w:t>Locale</w:t>
      </w:r>
      <w:r w:rsidR="001D074F" w:rsidRPr="006242A3">
        <w:rPr>
          <w:rFonts w:ascii="Roboto" w:hAnsi="Roboto"/>
        </w:rPr>
        <w:t>;</w:t>
      </w:r>
    </w:p>
    <w:p w14:paraId="50B8F013" w14:textId="78FEDBA2" w:rsidR="00520C9D" w:rsidRPr="006242A3" w:rsidRDefault="00520C9D" w:rsidP="007E242A">
      <w:pPr>
        <w:pStyle w:val="Paragrafoelenco"/>
        <w:numPr>
          <w:ilvl w:val="0"/>
          <w:numId w:val="13"/>
        </w:numPr>
        <w:autoSpaceDE w:val="0"/>
        <w:autoSpaceDN w:val="0"/>
        <w:adjustRightInd w:val="0"/>
        <w:spacing w:after="0" w:line="276" w:lineRule="auto"/>
        <w:jc w:val="both"/>
        <w:rPr>
          <w:rFonts w:ascii="Roboto" w:hAnsi="Roboto"/>
        </w:rPr>
      </w:pPr>
      <w:r w:rsidRPr="006242A3">
        <w:rPr>
          <w:rFonts w:ascii="Roboto" w:hAnsi="Roboto"/>
        </w:rPr>
        <w:t xml:space="preserve">stipula </w:t>
      </w:r>
      <w:r w:rsidR="00C764F8" w:rsidRPr="006242A3">
        <w:rPr>
          <w:rFonts w:ascii="Roboto" w:hAnsi="Roboto"/>
        </w:rPr>
        <w:t xml:space="preserve">del </w:t>
      </w:r>
      <w:r w:rsidRPr="006242A3">
        <w:rPr>
          <w:rFonts w:ascii="Roboto" w:hAnsi="Roboto"/>
        </w:rPr>
        <w:t xml:space="preserve">contratto di locazione con il Proprietario e </w:t>
      </w:r>
      <w:r w:rsidR="00C764F8" w:rsidRPr="006242A3">
        <w:rPr>
          <w:rFonts w:ascii="Roboto" w:hAnsi="Roboto"/>
        </w:rPr>
        <w:t xml:space="preserve">contestuale </w:t>
      </w:r>
      <w:r w:rsidR="000B1818" w:rsidRPr="006242A3">
        <w:rPr>
          <w:rFonts w:ascii="Roboto" w:hAnsi="Roboto"/>
        </w:rPr>
        <w:t>stipula del contratto di sublocazione</w:t>
      </w:r>
      <w:r w:rsidR="001D074F" w:rsidRPr="006242A3">
        <w:rPr>
          <w:rFonts w:ascii="Roboto" w:hAnsi="Roboto"/>
        </w:rPr>
        <w:t>;</w:t>
      </w:r>
    </w:p>
    <w:p w14:paraId="5510FEE5" w14:textId="32B729BF" w:rsidR="0012350B" w:rsidRPr="006242A3" w:rsidRDefault="00B05651" w:rsidP="007E242A">
      <w:pPr>
        <w:pStyle w:val="Paragrafoelenco"/>
        <w:numPr>
          <w:ilvl w:val="0"/>
          <w:numId w:val="13"/>
        </w:numPr>
        <w:autoSpaceDE w:val="0"/>
        <w:autoSpaceDN w:val="0"/>
        <w:adjustRightInd w:val="0"/>
        <w:spacing w:after="0" w:line="276" w:lineRule="auto"/>
        <w:jc w:val="both"/>
        <w:rPr>
          <w:rFonts w:ascii="Roboto" w:hAnsi="Roboto"/>
        </w:rPr>
      </w:pPr>
      <w:r w:rsidRPr="006242A3">
        <w:rPr>
          <w:rFonts w:ascii="Roboto" w:hAnsi="Roboto"/>
        </w:rPr>
        <w:t>all’e</w:t>
      </w:r>
      <w:r w:rsidR="00D52AE8" w:rsidRPr="006242A3">
        <w:rPr>
          <w:rFonts w:ascii="Roboto" w:hAnsi="Roboto"/>
        </w:rPr>
        <w:t>secuzione</w:t>
      </w:r>
      <w:r w:rsidR="00E076B7" w:rsidRPr="006242A3">
        <w:rPr>
          <w:rFonts w:ascii="Roboto" w:hAnsi="Roboto"/>
        </w:rPr>
        <w:t xml:space="preserve"> dei lavori di manutenzione</w:t>
      </w:r>
      <w:r w:rsidR="006E3B48" w:rsidRPr="006242A3">
        <w:rPr>
          <w:rFonts w:ascii="Roboto" w:hAnsi="Roboto"/>
        </w:rPr>
        <w:t xml:space="preserve"> di cui all’art. </w:t>
      </w:r>
      <w:r w:rsidRPr="006242A3">
        <w:rPr>
          <w:rFonts w:ascii="Roboto" w:hAnsi="Roboto"/>
        </w:rPr>
        <w:t xml:space="preserve">5.2 </w:t>
      </w:r>
      <w:r w:rsidR="00CF1B4F" w:rsidRPr="006242A3">
        <w:rPr>
          <w:rFonts w:ascii="Roboto" w:hAnsi="Roboto"/>
        </w:rPr>
        <w:t xml:space="preserve">del Regolamento </w:t>
      </w:r>
      <w:r w:rsidR="00425A06" w:rsidRPr="006242A3">
        <w:rPr>
          <w:rFonts w:ascii="Roboto" w:hAnsi="Roboto"/>
        </w:rPr>
        <w:t>Locale</w:t>
      </w:r>
      <w:r w:rsidR="00CF1B4F" w:rsidRPr="006242A3">
        <w:rPr>
          <w:rFonts w:ascii="Roboto" w:hAnsi="Roboto"/>
        </w:rPr>
        <w:t xml:space="preserve"> </w:t>
      </w:r>
      <w:r w:rsidR="00630755" w:rsidRPr="006242A3">
        <w:rPr>
          <w:rFonts w:ascii="Roboto" w:hAnsi="Roboto"/>
        </w:rPr>
        <w:t>che si rendessero necessari</w:t>
      </w:r>
      <w:r w:rsidR="00454A9A" w:rsidRPr="006242A3">
        <w:rPr>
          <w:rFonts w:ascii="Roboto" w:hAnsi="Roboto"/>
        </w:rPr>
        <w:t>,</w:t>
      </w:r>
      <w:r w:rsidR="00D52AE8" w:rsidRPr="006242A3">
        <w:rPr>
          <w:rFonts w:ascii="Roboto" w:hAnsi="Roboto"/>
        </w:rPr>
        <w:t xml:space="preserve"> a seguito </w:t>
      </w:r>
      <w:r w:rsidR="00454A9A" w:rsidRPr="006242A3">
        <w:rPr>
          <w:rFonts w:ascii="Roboto" w:hAnsi="Roboto"/>
        </w:rPr>
        <w:t>della due diligence</w:t>
      </w:r>
      <w:r w:rsidR="000817C5" w:rsidRPr="006242A3">
        <w:rPr>
          <w:rFonts w:ascii="Roboto" w:hAnsi="Roboto"/>
        </w:rPr>
        <w:t xml:space="preserve"> </w:t>
      </w:r>
      <w:r w:rsidR="00B83AA4" w:rsidRPr="006242A3">
        <w:rPr>
          <w:rFonts w:ascii="Roboto" w:hAnsi="Roboto"/>
        </w:rPr>
        <w:t>tecnica preliminare</w:t>
      </w:r>
      <w:r w:rsidR="00DD6AD9" w:rsidRPr="006242A3">
        <w:rPr>
          <w:rFonts w:ascii="Roboto" w:hAnsi="Roboto"/>
        </w:rPr>
        <w:t>;</w:t>
      </w:r>
    </w:p>
    <w:p w14:paraId="59A341EC" w14:textId="3F4E157D" w:rsidR="00631EFE" w:rsidRPr="006242A3" w:rsidRDefault="002447F9" w:rsidP="007E242A">
      <w:pPr>
        <w:pStyle w:val="Paragrafoelenco"/>
        <w:numPr>
          <w:ilvl w:val="0"/>
          <w:numId w:val="13"/>
        </w:numPr>
        <w:autoSpaceDE w:val="0"/>
        <w:autoSpaceDN w:val="0"/>
        <w:adjustRightInd w:val="0"/>
        <w:spacing w:after="0" w:line="276" w:lineRule="auto"/>
        <w:jc w:val="both"/>
        <w:rPr>
          <w:rFonts w:ascii="Roboto" w:hAnsi="Roboto"/>
        </w:rPr>
      </w:pPr>
      <w:r w:rsidRPr="006242A3">
        <w:rPr>
          <w:rFonts w:ascii="Roboto" w:hAnsi="Roboto"/>
        </w:rPr>
        <w:t xml:space="preserve">verifica annua </w:t>
      </w:r>
      <w:r w:rsidR="00167074" w:rsidRPr="006242A3">
        <w:rPr>
          <w:rFonts w:ascii="Roboto" w:hAnsi="Roboto"/>
        </w:rPr>
        <w:t xml:space="preserve">del </w:t>
      </w:r>
      <w:r w:rsidRPr="006242A3">
        <w:rPr>
          <w:rFonts w:ascii="Roboto" w:hAnsi="Roboto"/>
        </w:rPr>
        <w:t xml:space="preserve">reddito </w:t>
      </w:r>
      <w:r w:rsidR="00AC584D" w:rsidRPr="006242A3">
        <w:rPr>
          <w:rFonts w:ascii="Roboto" w:hAnsi="Roboto"/>
        </w:rPr>
        <w:t xml:space="preserve">familiare netto </w:t>
      </w:r>
      <w:r w:rsidR="00EE2EBE" w:rsidRPr="006242A3">
        <w:rPr>
          <w:rFonts w:ascii="Roboto" w:hAnsi="Roboto"/>
        </w:rPr>
        <w:t>dell</w:t>
      </w:r>
      <w:r w:rsidR="006E4C05" w:rsidRPr="006242A3">
        <w:rPr>
          <w:rFonts w:ascii="Roboto" w:hAnsi="Roboto"/>
        </w:rPr>
        <w:t>’Utilizzator</w:t>
      </w:r>
      <w:r w:rsidR="00E553A9" w:rsidRPr="006242A3">
        <w:rPr>
          <w:rFonts w:ascii="Roboto" w:hAnsi="Roboto"/>
        </w:rPr>
        <w:t>e</w:t>
      </w:r>
      <w:r w:rsidR="009465F0" w:rsidRPr="006242A3">
        <w:rPr>
          <w:rFonts w:ascii="Roboto" w:hAnsi="Roboto"/>
        </w:rPr>
        <w:t xml:space="preserve">, </w:t>
      </w:r>
      <w:r w:rsidR="004F3687" w:rsidRPr="006242A3">
        <w:rPr>
          <w:rFonts w:ascii="Roboto" w:hAnsi="Roboto"/>
        </w:rPr>
        <w:t xml:space="preserve">ed eventuale adeguamento </w:t>
      </w:r>
      <w:r w:rsidR="00E840F3" w:rsidRPr="006242A3">
        <w:rPr>
          <w:rFonts w:ascii="Roboto" w:hAnsi="Roboto"/>
        </w:rPr>
        <w:t>del contributo di cui all’art</w:t>
      </w:r>
      <w:r w:rsidR="00C8445B" w:rsidRPr="006242A3">
        <w:rPr>
          <w:rFonts w:ascii="Roboto" w:hAnsi="Roboto"/>
        </w:rPr>
        <w:t>5.4</w:t>
      </w:r>
      <w:r w:rsidR="00E840F3" w:rsidRPr="006242A3">
        <w:rPr>
          <w:rFonts w:ascii="Roboto" w:hAnsi="Roboto"/>
        </w:rPr>
        <w:t xml:space="preserve"> del Regolamento</w:t>
      </w:r>
      <w:r w:rsidR="00DD6AD9" w:rsidRPr="006242A3">
        <w:rPr>
          <w:rFonts w:ascii="Roboto" w:hAnsi="Roboto"/>
        </w:rPr>
        <w:t xml:space="preserve"> </w:t>
      </w:r>
      <w:r w:rsidR="00425A06" w:rsidRPr="006242A3">
        <w:rPr>
          <w:rFonts w:ascii="Roboto" w:hAnsi="Roboto"/>
        </w:rPr>
        <w:t>Locale</w:t>
      </w:r>
      <w:r w:rsidR="001D074F" w:rsidRPr="006242A3">
        <w:rPr>
          <w:rFonts w:ascii="Roboto" w:hAnsi="Roboto"/>
        </w:rPr>
        <w:t>;</w:t>
      </w:r>
    </w:p>
    <w:p w14:paraId="5AE2F25E" w14:textId="38FCFF3D" w:rsidR="00162E6C" w:rsidRPr="006242A3" w:rsidRDefault="0083273C"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eventuale rinnovo del rapporto contrattuale allo scadere </w:t>
      </w:r>
      <w:r w:rsidR="00793A00" w:rsidRPr="006242A3">
        <w:rPr>
          <w:rFonts w:ascii="Roboto" w:hAnsi="Roboto" w:cs="GlyphLessFont"/>
          <w:kern w:val="0"/>
        </w:rPr>
        <w:t xml:space="preserve">del </w:t>
      </w:r>
      <w:r w:rsidRPr="006242A3">
        <w:rPr>
          <w:rFonts w:ascii="Roboto" w:hAnsi="Roboto" w:cs="GlyphLessFont"/>
          <w:kern w:val="0"/>
        </w:rPr>
        <w:t>quinto anno di locazione</w:t>
      </w:r>
      <w:r w:rsidR="00575AF9" w:rsidRPr="006242A3">
        <w:rPr>
          <w:rFonts w:ascii="Roboto" w:hAnsi="Roboto" w:cs="GlyphLessFont"/>
          <w:kern w:val="0"/>
        </w:rPr>
        <w:t xml:space="preserve"> previa verifica da parte del</w:t>
      </w:r>
      <w:r w:rsidRPr="006242A3">
        <w:rPr>
          <w:rFonts w:ascii="Roboto" w:hAnsi="Roboto" w:cs="GlyphLessFont"/>
          <w:kern w:val="0"/>
        </w:rPr>
        <w:t xml:space="preserve">l’Agenzia </w:t>
      </w:r>
      <w:r w:rsidR="00575AF9" w:rsidRPr="006242A3">
        <w:rPr>
          <w:rFonts w:ascii="Roboto" w:hAnsi="Roboto" w:cs="GlyphLessFont"/>
          <w:kern w:val="0"/>
        </w:rPr>
        <w:t>del</w:t>
      </w:r>
      <w:r w:rsidRPr="006242A3">
        <w:rPr>
          <w:rFonts w:ascii="Roboto" w:hAnsi="Roboto" w:cs="GlyphLessFont"/>
          <w:kern w:val="0"/>
        </w:rPr>
        <w:t xml:space="preserve">la sussistenza dei requisiti </w:t>
      </w:r>
      <w:r w:rsidR="0049259E" w:rsidRPr="006242A3">
        <w:rPr>
          <w:rFonts w:ascii="Roboto" w:hAnsi="Roboto" w:cs="GlyphLessFont"/>
          <w:kern w:val="0"/>
        </w:rPr>
        <w:t xml:space="preserve">e criteri di cui all’art. </w:t>
      </w:r>
      <w:r w:rsidR="006B4E3E" w:rsidRPr="006242A3">
        <w:rPr>
          <w:rFonts w:ascii="Roboto" w:hAnsi="Roboto" w:cs="GlyphLessFont"/>
          <w:kern w:val="0"/>
        </w:rPr>
        <w:t xml:space="preserve">5.1 </w:t>
      </w:r>
      <w:r w:rsidR="0049259E" w:rsidRPr="006242A3">
        <w:rPr>
          <w:rFonts w:ascii="Roboto" w:hAnsi="Roboto" w:cs="GlyphLessFont"/>
          <w:kern w:val="0"/>
        </w:rPr>
        <w:t xml:space="preserve">del </w:t>
      </w:r>
      <w:r w:rsidR="002C39C0" w:rsidRPr="006242A3">
        <w:rPr>
          <w:rFonts w:ascii="Roboto" w:hAnsi="Roboto" w:cs="GlyphLessFont"/>
          <w:kern w:val="0"/>
        </w:rPr>
        <w:t>R</w:t>
      </w:r>
      <w:r w:rsidR="0049259E" w:rsidRPr="006242A3">
        <w:rPr>
          <w:rFonts w:ascii="Roboto" w:hAnsi="Roboto" w:cs="GlyphLessFont"/>
          <w:kern w:val="0"/>
        </w:rPr>
        <w:t xml:space="preserve">egolamento </w:t>
      </w:r>
      <w:r w:rsidR="00425A06" w:rsidRPr="006242A3">
        <w:rPr>
          <w:rFonts w:ascii="Roboto" w:hAnsi="Roboto" w:cs="GlyphLessFont"/>
          <w:kern w:val="0"/>
        </w:rPr>
        <w:t>Locale</w:t>
      </w:r>
      <w:r w:rsidR="001D074F" w:rsidRPr="006242A3">
        <w:rPr>
          <w:rFonts w:ascii="Roboto" w:hAnsi="Roboto" w:cs="GlyphLessFont"/>
          <w:kern w:val="0"/>
        </w:rPr>
        <w:t>;</w:t>
      </w:r>
    </w:p>
    <w:p w14:paraId="17A85298" w14:textId="4F305B12" w:rsidR="00600F16" w:rsidRPr="006242A3" w:rsidRDefault="00A07580"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gestione della </w:t>
      </w:r>
      <w:r w:rsidR="0083273C" w:rsidRPr="006242A3">
        <w:rPr>
          <w:rFonts w:ascii="Roboto" w:hAnsi="Roboto" w:cs="GlyphLessFont"/>
          <w:kern w:val="0"/>
        </w:rPr>
        <w:t xml:space="preserve">riconsegna </w:t>
      </w:r>
      <w:r w:rsidRPr="006242A3">
        <w:rPr>
          <w:rFonts w:ascii="Roboto" w:hAnsi="Roboto" w:cs="GlyphLessFont"/>
          <w:kern w:val="0"/>
        </w:rPr>
        <w:t xml:space="preserve">dell’alloggio alla scadenza del contratto: </w:t>
      </w:r>
      <w:r w:rsidR="0083273C" w:rsidRPr="006242A3">
        <w:rPr>
          <w:rFonts w:ascii="Roboto" w:hAnsi="Roboto" w:cs="GlyphLessFont"/>
          <w:kern w:val="0"/>
        </w:rPr>
        <w:t>in assenza di ulteriori rinnovi, l’Agenzia redige il verbale di riconsegna dell’immobile</w:t>
      </w:r>
      <w:r w:rsidRPr="006242A3">
        <w:rPr>
          <w:rFonts w:ascii="Roboto" w:hAnsi="Roboto" w:cs="GlyphLessFont"/>
          <w:kern w:val="0"/>
        </w:rPr>
        <w:t xml:space="preserve">, da sottoscrivere per </w:t>
      </w:r>
      <w:r w:rsidR="00BD31DA" w:rsidRPr="006242A3">
        <w:rPr>
          <w:rFonts w:ascii="Roboto" w:hAnsi="Roboto" w:cs="GlyphLessFont"/>
          <w:kern w:val="0"/>
        </w:rPr>
        <w:t xml:space="preserve">accettazione da parte del Proprietario. </w:t>
      </w:r>
      <w:r w:rsidR="0083273C" w:rsidRPr="006242A3">
        <w:rPr>
          <w:rFonts w:ascii="Roboto" w:hAnsi="Roboto" w:cs="GlyphLessFont"/>
          <w:kern w:val="0"/>
        </w:rPr>
        <w:t xml:space="preserve">Nel verbale </w:t>
      </w:r>
      <w:r w:rsidR="00BD31DA" w:rsidRPr="006242A3">
        <w:rPr>
          <w:rFonts w:ascii="Roboto" w:hAnsi="Roboto" w:cs="GlyphLessFont"/>
          <w:kern w:val="0"/>
        </w:rPr>
        <w:t>dev</w:t>
      </w:r>
      <w:r w:rsidR="00FB15EF" w:rsidRPr="006242A3">
        <w:rPr>
          <w:rFonts w:ascii="Roboto" w:hAnsi="Roboto" w:cs="GlyphLessFont"/>
          <w:kern w:val="0"/>
        </w:rPr>
        <w:t>e</w:t>
      </w:r>
      <w:r w:rsidR="00600F16" w:rsidRPr="006242A3">
        <w:rPr>
          <w:rFonts w:ascii="Roboto" w:hAnsi="Roboto" w:cs="GlyphLessFont"/>
          <w:kern w:val="0"/>
        </w:rPr>
        <w:t xml:space="preserve"> essere descritto</w:t>
      </w:r>
      <w:r w:rsidR="00FB15EF" w:rsidRPr="006242A3">
        <w:rPr>
          <w:rFonts w:ascii="Roboto" w:hAnsi="Roboto" w:cs="GlyphLessFont"/>
          <w:kern w:val="0"/>
        </w:rPr>
        <w:t xml:space="preserve"> lo stato di </w:t>
      </w:r>
      <w:r w:rsidR="00600F16" w:rsidRPr="006242A3">
        <w:rPr>
          <w:rFonts w:ascii="Roboto" w:hAnsi="Roboto" w:cs="GlyphLessFont"/>
          <w:kern w:val="0"/>
        </w:rPr>
        <w:t>conservazione de</w:t>
      </w:r>
      <w:r w:rsidR="00D2633E" w:rsidRPr="006242A3">
        <w:rPr>
          <w:rFonts w:ascii="Roboto" w:hAnsi="Roboto" w:cs="GlyphLessFont"/>
          <w:kern w:val="0"/>
        </w:rPr>
        <w:t>ll’alloggio e indicati gli eventuali</w:t>
      </w:r>
      <w:r w:rsidR="00930057" w:rsidRPr="006242A3">
        <w:rPr>
          <w:rFonts w:ascii="Roboto" w:hAnsi="Roboto" w:cs="GlyphLessFont"/>
          <w:kern w:val="0"/>
        </w:rPr>
        <w:t xml:space="preserve"> lavori </w:t>
      </w:r>
      <w:r w:rsidR="00B5456E" w:rsidRPr="006242A3">
        <w:rPr>
          <w:rFonts w:ascii="Roboto" w:hAnsi="Roboto" w:cs="GlyphLessFont"/>
          <w:kern w:val="0"/>
        </w:rPr>
        <w:t xml:space="preserve">di ripristino dovuti al normale deterioramento e/o </w:t>
      </w:r>
      <w:r w:rsidR="00A44FC6" w:rsidRPr="006242A3">
        <w:rPr>
          <w:rFonts w:ascii="Roboto" w:hAnsi="Roboto" w:cs="GlyphLessFont"/>
          <w:kern w:val="0"/>
        </w:rPr>
        <w:t>ai danni arrecati con dolo o colpa da parte dell’Utilizzatore</w:t>
      </w:r>
      <w:r w:rsidR="00255C97" w:rsidRPr="006242A3">
        <w:rPr>
          <w:rFonts w:ascii="Roboto" w:hAnsi="Roboto" w:cs="GlyphLessFont"/>
          <w:kern w:val="0"/>
        </w:rPr>
        <w:t>, ai fini dell’utilizzo</w:t>
      </w:r>
      <w:r w:rsidR="0006169E" w:rsidRPr="006242A3">
        <w:rPr>
          <w:rFonts w:ascii="Roboto" w:hAnsi="Roboto" w:cs="GlyphLessFont"/>
          <w:kern w:val="0"/>
        </w:rPr>
        <w:t xml:space="preserve"> dei Fondi di cui agli art. </w:t>
      </w:r>
      <w:r w:rsidR="00552AB9" w:rsidRPr="006242A3">
        <w:rPr>
          <w:rFonts w:ascii="Roboto" w:hAnsi="Roboto" w:cs="GlyphLessFont"/>
          <w:kern w:val="0"/>
        </w:rPr>
        <w:t>4.4</w:t>
      </w:r>
      <w:r w:rsidR="0006169E" w:rsidRPr="006242A3">
        <w:rPr>
          <w:rFonts w:ascii="Roboto" w:hAnsi="Roboto" w:cs="GlyphLessFont"/>
          <w:kern w:val="0"/>
        </w:rPr>
        <w:t xml:space="preserve"> del </w:t>
      </w:r>
      <w:r w:rsidR="007A19F8" w:rsidRPr="006242A3">
        <w:rPr>
          <w:rFonts w:ascii="Roboto" w:hAnsi="Roboto" w:cs="GlyphLessFont"/>
          <w:kern w:val="0"/>
        </w:rPr>
        <w:t xml:space="preserve">Regolamento </w:t>
      </w:r>
      <w:r w:rsidR="00425A06" w:rsidRPr="006242A3">
        <w:rPr>
          <w:rFonts w:ascii="Roboto" w:hAnsi="Roboto" w:cs="GlyphLessFont"/>
          <w:kern w:val="0"/>
        </w:rPr>
        <w:t>Locale</w:t>
      </w:r>
      <w:r w:rsidR="007A19F8" w:rsidRPr="006242A3">
        <w:rPr>
          <w:rFonts w:ascii="Roboto" w:hAnsi="Roboto" w:cs="GlyphLessFont"/>
          <w:kern w:val="0"/>
        </w:rPr>
        <w:t>.</w:t>
      </w:r>
    </w:p>
    <w:p w14:paraId="7EAFFAA1" w14:textId="77777777" w:rsidR="00B22383" w:rsidRPr="006242A3" w:rsidRDefault="00B22383" w:rsidP="007E242A">
      <w:pPr>
        <w:pStyle w:val="Paragrafoelenco"/>
        <w:autoSpaceDE w:val="0"/>
        <w:autoSpaceDN w:val="0"/>
        <w:adjustRightInd w:val="0"/>
        <w:spacing w:after="0" w:line="276" w:lineRule="auto"/>
        <w:jc w:val="both"/>
        <w:rPr>
          <w:rFonts w:ascii="Roboto" w:hAnsi="Roboto" w:cs="GlyphLessFont"/>
          <w:kern w:val="0"/>
        </w:rPr>
      </w:pPr>
    </w:p>
    <w:p w14:paraId="73EF2CD4" w14:textId="77777777" w:rsidR="00B22383" w:rsidRPr="006242A3" w:rsidRDefault="00B22383" w:rsidP="007E242A">
      <w:pPr>
        <w:pStyle w:val="Titolo2"/>
        <w:spacing w:after="0" w:line="276" w:lineRule="auto"/>
        <w:rPr>
          <w:szCs w:val="22"/>
        </w:rPr>
      </w:pPr>
      <w:r w:rsidRPr="006242A3">
        <w:rPr>
          <w:szCs w:val="22"/>
        </w:rPr>
        <w:t>ART. 7 VERIFICA E CONTROLLO DELLE ATTIVITA’ DELL’AGENZIA</w:t>
      </w:r>
    </w:p>
    <w:p w14:paraId="3997B202" w14:textId="77777777" w:rsidR="00B22383" w:rsidRPr="006242A3" w:rsidRDefault="00B22383" w:rsidP="007E242A">
      <w:pPr>
        <w:pStyle w:val="Default"/>
        <w:spacing w:line="276" w:lineRule="auto"/>
        <w:jc w:val="both"/>
        <w:rPr>
          <w:rFonts w:ascii="Roboto" w:hAnsi="Roboto"/>
          <w:color w:val="auto"/>
          <w:sz w:val="22"/>
          <w:szCs w:val="22"/>
        </w:rPr>
      </w:pPr>
      <w:r w:rsidRPr="006242A3">
        <w:rPr>
          <w:rFonts w:ascii="Roboto" w:hAnsi="Roboto"/>
          <w:color w:val="auto"/>
          <w:sz w:val="22"/>
          <w:szCs w:val="22"/>
        </w:rPr>
        <w:t xml:space="preserve">L’Agenzia rendiconta ogni sei mesi, a partire dalla data di sottoscrizione della presente Convenzione, circa l’andamento della gestione, trasmettendo al Comune/Unione una relazione sull’attività svolta, al fine di: </w:t>
      </w:r>
    </w:p>
    <w:p w14:paraId="0B94CD46" w14:textId="77777777" w:rsidR="00B22383" w:rsidRPr="006242A3" w:rsidRDefault="00B22383" w:rsidP="007E242A">
      <w:pPr>
        <w:pStyle w:val="Default"/>
        <w:numPr>
          <w:ilvl w:val="0"/>
          <w:numId w:val="13"/>
        </w:numPr>
        <w:spacing w:line="276" w:lineRule="auto"/>
        <w:rPr>
          <w:rFonts w:ascii="Roboto" w:hAnsi="Roboto"/>
          <w:color w:val="auto"/>
          <w:sz w:val="22"/>
          <w:szCs w:val="22"/>
        </w:rPr>
      </w:pPr>
      <w:r w:rsidRPr="006242A3">
        <w:rPr>
          <w:rFonts w:ascii="Roboto" w:hAnsi="Roboto"/>
          <w:color w:val="auto"/>
          <w:sz w:val="22"/>
          <w:szCs w:val="22"/>
        </w:rPr>
        <w:lastRenderedPageBreak/>
        <w:t xml:space="preserve">monitorare l’andamento del Programma; </w:t>
      </w:r>
    </w:p>
    <w:p w14:paraId="6693A209" w14:textId="7700AF24" w:rsidR="00B22383" w:rsidRPr="006242A3" w:rsidRDefault="00B22383" w:rsidP="007E242A">
      <w:pPr>
        <w:pStyle w:val="Default"/>
        <w:numPr>
          <w:ilvl w:val="0"/>
          <w:numId w:val="13"/>
        </w:numPr>
        <w:spacing w:line="276" w:lineRule="auto"/>
        <w:rPr>
          <w:rFonts w:ascii="Roboto" w:hAnsi="Roboto"/>
          <w:color w:val="auto"/>
          <w:sz w:val="22"/>
          <w:szCs w:val="22"/>
        </w:rPr>
      </w:pPr>
      <w:r w:rsidRPr="006242A3">
        <w:rPr>
          <w:rFonts w:ascii="Roboto" w:hAnsi="Roboto"/>
          <w:color w:val="auto"/>
          <w:sz w:val="22"/>
          <w:szCs w:val="22"/>
        </w:rPr>
        <w:t xml:space="preserve">verificare le condizioni per l’eventuale richiesta delle risorse di cui all’art. 8 del Regolamento </w:t>
      </w:r>
      <w:r w:rsidR="002C39C0" w:rsidRPr="006242A3">
        <w:rPr>
          <w:rFonts w:ascii="Roboto" w:hAnsi="Roboto"/>
          <w:color w:val="auto"/>
          <w:sz w:val="22"/>
          <w:szCs w:val="22"/>
        </w:rPr>
        <w:t>R</w:t>
      </w:r>
      <w:r w:rsidRPr="006242A3">
        <w:rPr>
          <w:rFonts w:ascii="Roboto" w:hAnsi="Roboto"/>
          <w:color w:val="auto"/>
          <w:sz w:val="22"/>
          <w:szCs w:val="22"/>
        </w:rPr>
        <w:t xml:space="preserve">egionale. </w:t>
      </w:r>
    </w:p>
    <w:p w14:paraId="48BC2888" w14:textId="77777777" w:rsidR="00B22383" w:rsidRPr="006242A3" w:rsidRDefault="00B22383" w:rsidP="007E242A">
      <w:pPr>
        <w:pStyle w:val="Default"/>
        <w:spacing w:line="276" w:lineRule="auto"/>
        <w:rPr>
          <w:rFonts w:ascii="Roboto" w:hAnsi="Roboto"/>
          <w:color w:val="auto"/>
          <w:sz w:val="22"/>
          <w:szCs w:val="22"/>
        </w:rPr>
      </w:pPr>
      <w:r w:rsidRPr="006242A3">
        <w:rPr>
          <w:rFonts w:ascii="Roboto" w:hAnsi="Roboto"/>
          <w:color w:val="auto"/>
          <w:sz w:val="22"/>
          <w:szCs w:val="22"/>
        </w:rPr>
        <w:t>Detta relazione deve contenere le seguenti informazioni minime riguardo a:</w:t>
      </w:r>
    </w:p>
    <w:p w14:paraId="756BCD82" w14:textId="77777777" w:rsidR="00B22383" w:rsidRPr="006242A3" w:rsidRDefault="00B22383"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le richieste di adesione al Programma da parte dei potenziali Utilizzatori e Proprietari (</w:t>
      </w:r>
      <w:r w:rsidRPr="006242A3">
        <w:rPr>
          <w:rFonts w:ascii="Roboto" w:hAnsi="Roboto" w:cs="GlyphLessFont"/>
          <w:i/>
          <w:iCs/>
          <w:kern w:val="0"/>
        </w:rPr>
        <w:t>eliminare se l’attività è in capo all’Ente Locale</w:t>
      </w:r>
      <w:r w:rsidRPr="006242A3">
        <w:rPr>
          <w:rFonts w:ascii="Roboto" w:hAnsi="Roboto" w:cs="GlyphLessFont"/>
          <w:kern w:val="0"/>
        </w:rPr>
        <w:t>);</w:t>
      </w:r>
    </w:p>
    <w:p w14:paraId="43B7E7D7" w14:textId="77777777" w:rsidR="00B22383" w:rsidRPr="006242A3" w:rsidRDefault="00B22383"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il numero di contratti attivati e il numero contratti conclusi con indicazione circa: la data di sottoscrizione, la data di registrazione, la durata, il canone applicato, il valore ISEE del nucleo familiare a cui appartiene l’Utilizzatore, l’individuazione catastale dell’alloggio e l’indirizzo;</w:t>
      </w:r>
    </w:p>
    <w:p w14:paraId="01460770" w14:textId="7BCB0402" w:rsidR="00B22383" w:rsidRPr="006242A3" w:rsidRDefault="00B22383"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l’eventuale utilizzo dei fondi di cui ai precedenti artt.</w:t>
      </w:r>
      <w:r w:rsidR="008718D2" w:rsidRPr="006242A3">
        <w:rPr>
          <w:rFonts w:ascii="Roboto" w:hAnsi="Roboto" w:cs="GlyphLessFont"/>
          <w:kern w:val="0"/>
        </w:rPr>
        <w:t xml:space="preserve"> </w:t>
      </w:r>
      <w:r w:rsidRPr="006242A3">
        <w:rPr>
          <w:rFonts w:ascii="Roboto" w:hAnsi="Roboto" w:cs="GlyphLessFont"/>
          <w:kern w:val="0"/>
        </w:rPr>
        <w:t xml:space="preserve">3 e 4 e art. 5.4 del </w:t>
      </w:r>
      <w:r w:rsidR="002C39C0" w:rsidRPr="006242A3">
        <w:rPr>
          <w:rFonts w:ascii="Roboto" w:hAnsi="Roboto" w:cs="GlyphLessFont"/>
          <w:kern w:val="0"/>
        </w:rPr>
        <w:t>R</w:t>
      </w:r>
      <w:r w:rsidRPr="006242A3">
        <w:rPr>
          <w:rFonts w:ascii="Roboto" w:hAnsi="Roboto" w:cs="GlyphLessFont"/>
          <w:kern w:val="0"/>
        </w:rPr>
        <w:t xml:space="preserve">egolamento </w:t>
      </w:r>
      <w:r w:rsidR="00425A06" w:rsidRPr="006242A3">
        <w:rPr>
          <w:rFonts w:ascii="Roboto" w:hAnsi="Roboto" w:cs="GlyphLessFont"/>
          <w:kern w:val="0"/>
        </w:rPr>
        <w:t>Locale</w:t>
      </w:r>
      <w:r w:rsidRPr="006242A3">
        <w:rPr>
          <w:rFonts w:ascii="Roboto" w:hAnsi="Roboto" w:cs="GlyphLessFont"/>
          <w:kern w:val="0"/>
        </w:rPr>
        <w:t xml:space="preserve"> e relativa descrizione delle attività svolte e/o in essere;</w:t>
      </w:r>
    </w:p>
    <w:p w14:paraId="76980F7A" w14:textId="77777777" w:rsidR="00B22383" w:rsidRPr="006242A3" w:rsidRDefault="00B22383"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le eventuali morosità in essere a vario titolo (canone, spese condominiali) e le azioni intraprese;</w:t>
      </w:r>
    </w:p>
    <w:p w14:paraId="4296B993" w14:textId="77777777" w:rsidR="00B22383" w:rsidRPr="006242A3" w:rsidRDefault="00B22383"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la previsione con proiezione ai successivi sei mesi degli eventuali contratti da sottoscriversi.</w:t>
      </w:r>
    </w:p>
    <w:p w14:paraId="2B5A2454" w14:textId="77777777" w:rsidR="00B22383" w:rsidRPr="006242A3" w:rsidRDefault="00B22383" w:rsidP="007E242A">
      <w:pPr>
        <w:autoSpaceDE w:val="0"/>
        <w:autoSpaceDN w:val="0"/>
        <w:adjustRightInd w:val="0"/>
        <w:spacing w:after="0" w:line="276" w:lineRule="auto"/>
        <w:jc w:val="both"/>
        <w:rPr>
          <w:rFonts w:ascii="Roboto" w:hAnsi="Roboto"/>
        </w:rPr>
      </w:pPr>
      <w:r w:rsidRPr="006242A3">
        <w:rPr>
          <w:rFonts w:ascii="Roboto" w:hAnsi="Roboto"/>
        </w:rPr>
        <w:t xml:space="preserve">A suo insindacabile giudizio, il Comune/l’Unione può richiedere all’Agenzia tutte le informazioni e i dati che si rendessero necessari ai fini del monitoraggio del Programma in qualsiasi momento: in tal caso l’Agenzia fornisce quanto richiesto entro </w:t>
      </w:r>
      <w:proofErr w:type="gramStart"/>
      <w:r w:rsidRPr="006242A3">
        <w:rPr>
          <w:rFonts w:ascii="Roboto" w:hAnsi="Roboto"/>
        </w:rPr>
        <w:t>10</w:t>
      </w:r>
      <w:proofErr w:type="gramEnd"/>
      <w:r w:rsidRPr="006242A3">
        <w:rPr>
          <w:rFonts w:ascii="Roboto" w:hAnsi="Roboto"/>
        </w:rPr>
        <w:t xml:space="preserve"> giorni. </w:t>
      </w:r>
    </w:p>
    <w:p w14:paraId="3C3081E2" w14:textId="77777777" w:rsidR="00B22383" w:rsidRPr="006242A3" w:rsidRDefault="00B22383" w:rsidP="007E242A">
      <w:pPr>
        <w:autoSpaceDE w:val="0"/>
        <w:autoSpaceDN w:val="0"/>
        <w:adjustRightInd w:val="0"/>
        <w:spacing w:after="0" w:line="276" w:lineRule="auto"/>
        <w:jc w:val="both"/>
        <w:rPr>
          <w:rFonts w:ascii="Roboto" w:hAnsi="Roboto" w:cs="GlyphLessFont"/>
          <w:kern w:val="0"/>
        </w:rPr>
      </w:pPr>
      <w:r w:rsidRPr="006242A3">
        <w:rPr>
          <w:rFonts w:ascii="Roboto" w:hAnsi="Roboto"/>
        </w:rPr>
        <w:t>La mancata trasmissione della relazione semestrale o delle ulteriori informazioni richieste dal Comune/dall’Unione costituisce condizione di inadempimento, disciplinato dal successivo art. 10.</w:t>
      </w:r>
    </w:p>
    <w:p w14:paraId="2D25A5CA" w14:textId="77777777" w:rsidR="00BF418C" w:rsidRPr="006242A3" w:rsidRDefault="00BF418C" w:rsidP="007E242A">
      <w:pPr>
        <w:autoSpaceDE w:val="0"/>
        <w:autoSpaceDN w:val="0"/>
        <w:adjustRightInd w:val="0"/>
        <w:spacing w:after="0" w:line="276" w:lineRule="auto"/>
        <w:jc w:val="both"/>
        <w:rPr>
          <w:rFonts w:ascii="Roboto" w:hAnsi="Roboto" w:cs="GlyphLessFont"/>
          <w:kern w:val="0"/>
        </w:rPr>
      </w:pPr>
    </w:p>
    <w:p w14:paraId="7D99EE9C" w14:textId="5E23F2FF" w:rsidR="005357BC" w:rsidRPr="006242A3" w:rsidRDefault="005B5D16" w:rsidP="007E242A">
      <w:pPr>
        <w:pStyle w:val="Titolo2"/>
        <w:spacing w:after="0" w:line="276" w:lineRule="auto"/>
        <w:ind w:left="0" w:firstLine="0"/>
        <w:rPr>
          <w:szCs w:val="22"/>
        </w:rPr>
      </w:pPr>
      <w:r w:rsidRPr="006242A3">
        <w:rPr>
          <w:szCs w:val="22"/>
        </w:rPr>
        <w:t xml:space="preserve">ART. </w:t>
      </w:r>
      <w:r w:rsidR="00EF6FAA" w:rsidRPr="006242A3">
        <w:rPr>
          <w:szCs w:val="22"/>
        </w:rPr>
        <w:t>8</w:t>
      </w:r>
      <w:r w:rsidRPr="006242A3">
        <w:rPr>
          <w:szCs w:val="22"/>
        </w:rPr>
        <w:t xml:space="preserve"> </w:t>
      </w:r>
      <w:r w:rsidR="00C56B34" w:rsidRPr="006242A3">
        <w:rPr>
          <w:szCs w:val="22"/>
        </w:rPr>
        <w:t>INADEMPIMENTI DEL CONDUTTORE - OBBLIGHI DELL’AGENZIA - CONDIZIONI DI ACCESSO AL FONDO DI GARANZIA</w:t>
      </w:r>
    </w:p>
    <w:p w14:paraId="074831E2" w14:textId="77777777" w:rsidR="00122522" w:rsidRPr="006242A3" w:rsidRDefault="00122522" w:rsidP="007E242A">
      <w:pPr>
        <w:shd w:val="clear" w:color="auto" w:fill="FFFFFF"/>
        <w:spacing w:after="0" w:line="276" w:lineRule="auto"/>
        <w:jc w:val="both"/>
        <w:rPr>
          <w:rFonts w:ascii="Roboto" w:eastAsia="Times New Roman" w:hAnsi="Roboto" w:cs="Arial"/>
          <w:color w:val="222222"/>
          <w:kern w:val="0"/>
          <w:lang w:eastAsia="it-IT"/>
          <w14:ligatures w14:val="none"/>
        </w:rPr>
      </w:pPr>
      <w:r w:rsidRPr="006242A3">
        <w:rPr>
          <w:rFonts w:ascii="Roboto" w:eastAsia="Times New Roman" w:hAnsi="Roboto" w:cs="Arial"/>
          <w:color w:val="222222"/>
          <w:kern w:val="0"/>
          <w:lang w:eastAsia="it-IT"/>
          <w14:ligatures w14:val="none"/>
        </w:rPr>
        <w:t>A fronte del mancato e/o parziale pagamento del canone di locazione e/o delle spese condominiali per un valore corrispondente almeno ad un canone, l'Agenzia, entro e non oltre 15 giorni dalla scadenza, dovrà agire a carico del conduttore per il recupero delle somme insolute, inviandogli formale messa in mora, mediante lettera raccomandata AR o PEC, contenente intimazione al pagamento o all'esatto adempimento degli obblighi contrattuali, entro e non oltre il termine di 15 gg dal suo ricevimento; persistendo l'inadempimento del conduttore, decorso il termine assegnato di 15 gg, l’Agenzia dovrà, senza indugio, promuovere il procedimento di sfratto per morosità a carico di quest'ultimo.</w:t>
      </w:r>
    </w:p>
    <w:p w14:paraId="77AE6864" w14:textId="77777777" w:rsidR="00122522" w:rsidRPr="006242A3" w:rsidRDefault="00122522" w:rsidP="007E242A">
      <w:pPr>
        <w:shd w:val="clear" w:color="auto" w:fill="FFFFFF"/>
        <w:spacing w:after="0" w:line="276" w:lineRule="auto"/>
        <w:jc w:val="both"/>
        <w:rPr>
          <w:rFonts w:ascii="Roboto" w:eastAsia="Times New Roman" w:hAnsi="Roboto" w:cs="Arial"/>
          <w:color w:val="222222"/>
          <w:kern w:val="0"/>
          <w:lang w:eastAsia="it-IT"/>
          <w14:ligatures w14:val="none"/>
        </w:rPr>
      </w:pPr>
      <w:r w:rsidRPr="006242A3">
        <w:rPr>
          <w:rFonts w:ascii="Roboto" w:eastAsia="Times New Roman" w:hAnsi="Roboto" w:cs="Arial"/>
          <w:color w:val="222222"/>
          <w:kern w:val="0"/>
          <w:lang w:eastAsia="it-IT"/>
          <w14:ligatures w14:val="none"/>
        </w:rPr>
        <w:t>Il rispetto delle prescrizioni di cui al presente articolo consentirà al Agenzia di accedere ai benefici di cui al fondo di garanzia per morosità, danni e spese legali; al contrario, la sua eventuale inerzia, ovvero il mancato rispetto delle descritte prescrizioni, comporterà la sua definitiva decadenza da tutti i citati benefici (fondo di garanzia per morosità, danni e spese legali).</w:t>
      </w:r>
    </w:p>
    <w:p w14:paraId="587068EB" w14:textId="77777777" w:rsidR="005357BC" w:rsidRPr="006242A3" w:rsidRDefault="005357BC" w:rsidP="007E242A">
      <w:pPr>
        <w:shd w:val="clear" w:color="auto" w:fill="FFFFFF"/>
        <w:spacing w:after="0" w:line="276" w:lineRule="auto"/>
        <w:jc w:val="both"/>
        <w:rPr>
          <w:rFonts w:ascii="Roboto" w:eastAsia="Times New Roman" w:hAnsi="Roboto" w:cs="Arial"/>
          <w:color w:val="222222"/>
          <w:kern w:val="0"/>
          <w:lang w:eastAsia="it-IT"/>
          <w14:ligatures w14:val="none"/>
        </w:rPr>
      </w:pPr>
    </w:p>
    <w:p w14:paraId="303CDA9F" w14:textId="43F1C287" w:rsidR="00FE5234" w:rsidRPr="006242A3" w:rsidRDefault="005B5D16" w:rsidP="007E242A">
      <w:pPr>
        <w:pStyle w:val="Titolo2"/>
        <w:spacing w:after="0" w:line="276" w:lineRule="auto"/>
        <w:rPr>
          <w:szCs w:val="22"/>
        </w:rPr>
      </w:pPr>
      <w:r w:rsidRPr="006242A3">
        <w:rPr>
          <w:szCs w:val="22"/>
        </w:rPr>
        <w:t>ART.</w:t>
      </w:r>
      <w:r w:rsidR="00EF6FAA" w:rsidRPr="006242A3">
        <w:rPr>
          <w:szCs w:val="22"/>
        </w:rPr>
        <w:t>9</w:t>
      </w:r>
      <w:r w:rsidR="001B5C1E" w:rsidRPr="006242A3">
        <w:rPr>
          <w:szCs w:val="22"/>
        </w:rPr>
        <w:t xml:space="preserve"> </w:t>
      </w:r>
      <w:r w:rsidRPr="006242A3">
        <w:rPr>
          <w:szCs w:val="22"/>
        </w:rPr>
        <w:t>OPERAZIONI STRAORDINARIE E CLAUSOLA DI GRADIMENTO</w:t>
      </w:r>
    </w:p>
    <w:p w14:paraId="5A95A650" w14:textId="6CD3D185" w:rsidR="00854375" w:rsidRPr="006242A3" w:rsidRDefault="00854375" w:rsidP="007E242A">
      <w:pPr>
        <w:shd w:val="clear" w:color="auto" w:fill="FFFFFF"/>
        <w:spacing w:after="0" w:line="276" w:lineRule="auto"/>
        <w:jc w:val="both"/>
        <w:rPr>
          <w:rFonts w:ascii="Roboto" w:eastAsia="Times New Roman" w:hAnsi="Roboto" w:cs="Arial"/>
          <w:color w:val="222222"/>
          <w:kern w:val="0"/>
          <w:lang w:eastAsia="it-IT"/>
          <w14:ligatures w14:val="none"/>
        </w:rPr>
      </w:pPr>
      <w:r w:rsidRPr="006242A3">
        <w:rPr>
          <w:rFonts w:ascii="Roboto" w:eastAsia="Times New Roman" w:hAnsi="Roboto" w:cs="Arial"/>
          <w:color w:val="222222"/>
          <w:kern w:val="0"/>
          <w:lang w:eastAsia="it-IT"/>
          <w14:ligatures w14:val="none"/>
        </w:rPr>
        <w:t xml:space="preserve">In caso di operazioni straordinarie (e.g. fusioni, conferimenti, scissioni, trasformazioni, cessioni, etc. etc.) che coinvolgessero l’Agenzia, è fatto obbligo a quest’ultima/o di dare immediata e preventiva formale comunicazione via PEC all’all’Ente Locale del mutamento del titolare effettivo come individuato ai sensi dell’art. 3, comma 6, della Direttiva (UE) 2015/849 </w:t>
      </w:r>
      <w:r w:rsidRPr="006242A3">
        <w:rPr>
          <w:rFonts w:ascii="Roboto" w:eastAsia="Times New Roman" w:hAnsi="Roboto" w:cs="Arial"/>
          <w:color w:val="222222"/>
          <w:lang w:eastAsia="it-IT"/>
          <w14:ligatures w14:val="none"/>
        </w:rPr>
        <w:footnoteReference w:id="2"/>
      </w:r>
      <w:r w:rsidRPr="006242A3">
        <w:rPr>
          <w:rFonts w:ascii="Roboto" w:eastAsia="Times New Roman" w:hAnsi="Roboto" w:cs="Arial"/>
          <w:color w:val="222222"/>
          <w:kern w:val="0"/>
          <w:lang w:eastAsia="it-IT"/>
          <w14:ligatures w14:val="none"/>
        </w:rPr>
        <w:t>,nonché dell’art. 20 del D.lgs. 231/2007 e ss. modificazioni.</w:t>
      </w:r>
      <w:r w:rsidR="008718D2" w:rsidRPr="006242A3">
        <w:rPr>
          <w:rFonts w:ascii="Roboto" w:eastAsia="Times New Roman" w:hAnsi="Roboto" w:cs="Arial"/>
          <w:color w:val="222222"/>
          <w:kern w:val="0"/>
          <w:lang w:eastAsia="it-IT"/>
          <w14:ligatures w14:val="none"/>
        </w:rPr>
        <w:t xml:space="preserve"> </w:t>
      </w:r>
    </w:p>
    <w:p w14:paraId="3A1A3AA2" w14:textId="37F6D04C" w:rsidR="00854375" w:rsidRPr="006242A3" w:rsidRDefault="00854375" w:rsidP="007E242A">
      <w:pPr>
        <w:shd w:val="clear" w:color="auto" w:fill="FFFFFF"/>
        <w:spacing w:after="0" w:line="276" w:lineRule="auto"/>
        <w:jc w:val="both"/>
        <w:rPr>
          <w:rFonts w:ascii="Roboto" w:eastAsia="Times New Roman" w:hAnsi="Roboto" w:cs="Arial"/>
          <w:color w:val="222222"/>
          <w:kern w:val="0"/>
          <w:lang w:eastAsia="it-IT"/>
          <w14:ligatures w14:val="none"/>
        </w:rPr>
      </w:pPr>
      <w:r w:rsidRPr="006242A3">
        <w:rPr>
          <w:rFonts w:ascii="Roboto" w:eastAsia="Times New Roman" w:hAnsi="Roboto" w:cs="Arial"/>
          <w:color w:val="222222"/>
          <w:kern w:val="0"/>
          <w:lang w:eastAsia="it-IT"/>
          <w14:ligatures w14:val="none"/>
        </w:rPr>
        <w:lastRenderedPageBreak/>
        <w:t>La mancata comunicazione da parte dell’Agenzia di cui al paragrafo precedente costituisce motivo di risoluzione ipso iure.</w:t>
      </w:r>
    </w:p>
    <w:p w14:paraId="1B481E16" w14:textId="6FBD18FA" w:rsidR="00854375" w:rsidRPr="006242A3" w:rsidRDefault="00854375" w:rsidP="007E242A">
      <w:pPr>
        <w:shd w:val="clear" w:color="auto" w:fill="FFFFFF"/>
        <w:spacing w:after="0" w:line="276" w:lineRule="auto"/>
        <w:jc w:val="both"/>
        <w:rPr>
          <w:rFonts w:ascii="Roboto" w:eastAsia="Times New Roman" w:hAnsi="Roboto" w:cs="Arial"/>
          <w:color w:val="222222"/>
          <w:kern w:val="0"/>
          <w:lang w:eastAsia="it-IT"/>
          <w14:ligatures w14:val="none"/>
        </w:rPr>
      </w:pPr>
      <w:r w:rsidRPr="006242A3">
        <w:rPr>
          <w:rFonts w:ascii="Roboto" w:eastAsia="Times New Roman" w:hAnsi="Roboto" w:cs="Arial"/>
          <w:color w:val="222222"/>
          <w:kern w:val="0"/>
          <w:lang w:eastAsia="it-IT"/>
          <w14:ligatures w14:val="none"/>
        </w:rPr>
        <w:t>L’</w:t>
      </w:r>
      <w:r w:rsidR="00425A06" w:rsidRPr="006242A3">
        <w:rPr>
          <w:rFonts w:ascii="Roboto" w:eastAsia="Times New Roman" w:hAnsi="Roboto" w:cs="Arial"/>
          <w:color w:val="222222"/>
          <w:kern w:val="0"/>
          <w:lang w:eastAsia="it-IT"/>
          <w14:ligatures w14:val="none"/>
        </w:rPr>
        <w:t>Ente</w:t>
      </w:r>
      <w:r w:rsidRPr="006242A3">
        <w:rPr>
          <w:rFonts w:ascii="Roboto" w:eastAsia="Times New Roman" w:hAnsi="Roboto" w:cs="Arial"/>
          <w:color w:val="222222"/>
          <w:kern w:val="0"/>
          <w:lang w:eastAsia="it-IT"/>
          <w14:ligatures w14:val="none"/>
        </w:rPr>
        <w:t xml:space="preserve"> </w:t>
      </w:r>
      <w:r w:rsidR="00425A06" w:rsidRPr="006242A3">
        <w:rPr>
          <w:rFonts w:ascii="Roboto" w:eastAsia="Times New Roman" w:hAnsi="Roboto" w:cs="Arial"/>
          <w:color w:val="222222"/>
          <w:kern w:val="0"/>
          <w:lang w:eastAsia="it-IT"/>
          <w14:ligatures w14:val="none"/>
        </w:rPr>
        <w:t>Locale</w:t>
      </w:r>
      <w:r w:rsidRPr="006242A3">
        <w:rPr>
          <w:rFonts w:ascii="Roboto" w:eastAsia="Times New Roman" w:hAnsi="Roboto" w:cs="Arial"/>
          <w:color w:val="222222"/>
          <w:kern w:val="0"/>
          <w:lang w:eastAsia="it-IT"/>
          <w14:ligatures w14:val="none"/>
        </w:rPr>
        <w:t xml:space="preserve"> dovrà comunicare all’Agenzia l’eventuale non gradimento del mutamento del titolare effettivo entro e non oltre 15 giorni dalla data di ricevimento della PEC/raccomandata AR. La mancata risposta da parte dell’Ente </w:t>
      </w:r>
      <w:r w:rsidR="00425A06" w:rsidRPr="006242A3">
        <w:rPr>
          <w:rFonts w:ascii="Roboto" w:eastAsia="Times New Roman" w:hAnsi="Roboto" w:cs="Arial"/>
          <w:color w:val="222222"/>
          <w:kern w:val="0"/>
          <w:lang w:eastAsia="it-IT"/>
          <w14:ligatures w14:val="none"/>
        </w:rPr>
        <w:t>Locale</w:t>
      </w:r>
      <w:r w:rsidRPr="006242A3">
        <w:rPr>
          <w:rFonts w:ascii="Roboto" w:eastAsia="Times New Roman" w:hAnsi="Roboto" w:cs="Arial"/>
          <w:color w:val="222222"/>
          <w:kern w:val="0"/>
          <w:lang w:eastAsia="it-IT"/>
          <w14:ligatures w14:val="none"/>
        </w:rPr>
        <w:t xml:space="preserve"> nel termine predetto costituisce tacito gradimento.</w:t>
      </w:r>
    </w:p>
    <w:p w14:paraId="38B7058A" w14:textId="6202EEE2" w:rsidR="00854375" w:rsidRPr="006242A3" w:rsidRDefault="00854375" w:rsidP="007E242A">
      <w:pPr>
        <w:shd w:val="clear" w:color="auto" w:fill="FFFFFF"/>
        <w:spacing w:after="0" w:line="276" w:lineRule="auto"/>
        <w:jc w:val="both"/>
        <w:rPr>
          <w:rFonts w:ascii="Roboto" w:eastAsia="Times New Roman" w:hAnsi="Roboto" w:cs="Arial"/>
          <w:color w:val="222222"/>
          <w:kern w:val="0"/>
          <w:lang w:eastAsia="it-IT"/>
          <w14:ligatures w14:val="none"/>
        </w:rPr>
      </w:pPr>
      <w:r w:rsidRPr="006242A3">
        <w:rPr>
          <w:rFonts w:ascii="Roboto" w:eastAsia="Times New Roman" w:hAnsi="Roboto" w:cs="Arial"/>
          <w:color w:val="222222"/>
          <w:kern w:val="0"/>
          <w:lang w:eastAsia="it-IT"/>
          <w14:ligatures w14:val="none"/>
        </w:rPr>
        <w:t>Il mancato gradimento costituisce motivo di risoluzione ipso iure dell</w:t>
      </w:r>
      <w:r w:rsidR="00C56B34" w:rsidRPr="006242A3">
        <w:rPr>
          <w:rFonts w:ascii="Roboto" w:eastAsia="Times New Roman" w:hAnsi="Roboto" w:cs="Arial"/>
          <w:color w:val="222222"/>
          <w:kern w:val="0"/>
          <w:lang w:eastAsia="it-IT"/>
          <w14:ligatures w14:val="none"/>
        </w:rPr>
        <w:t xml:space="preserve">a presente </w:t>
      </w:r>
      <w:r w:rsidRPr="006242A3">
        <w:rPr>
          <w:rFonts w:ascii="Roboto" w:eastAsia="Times New Roman" w:hAnsi="Roboto" w:cs="Arial"/>
          <w:color w:val="222222"/>
          <w:kern w:val="0"/>
          <w:lang w:eastAsia="it-IT"/>
          <w14:ligatures w14:val="none"/>
        </w:rPr>
        <w:t xml:space="preserve">Convenzione nel caso in cui l’Agenzia dia comunque seguito al mutamento del titolare effettivo non gradito. </w:t>
      </w:r>
    </w:p>
    <w:p w14:paraId="605C46EA" w14:textId="0A459EDC" w:rsidR="00854375" w:rsidRPr="006242A3" w:rsidRDefault="00854375" w:rsidP="007E242A">
      <w:pPr>
        <w:shd w:val="clear" w:color="auto" w:fill="FFFFFF"/>
        <w:spacing w:after="0" w:line="276" w:lineRule="auto"/>
        <w:jc w:val="both"/>
        <w:rPr>
          <w:rFonts w:ascii="Roboto" w:eastAsia="Times New Roman" w:hAnsi="Roboto" w:cs="Arial"/>
          <w:color w:val="222222"/>
          <w:kern w:val="0"/>
          <w:lang w:eastAsia="it-IT"/>
          <w14:ligatures w14:val="none"/>
        </w:rPr>
      </w:pPr>
      <w:r w:rsidRPr="006242A3">
        <w:rPr>
          <w:rFonts w:ascii="Roboto" w:eastAsia="Times New Roman" w:hAnsi="Roboto" w:cs="Arial"/>
          <w:color w:val="222222"/>
          <w:kern w:val="0"/>
          <w:lang w:eastAsia="it-IT"/>
          <w14:ligatures w14:val="none"/>
        </w:rPr>
        <w:t>In tale ultimo caso è fatto obbligo all’Agenzia di dare immediata e formale comunicazione via PEC/raccomandata AR all’</w:t>
      </w:r>
      <w:r w:rsidR="00425A06" w:rsidRPr="006242A3">
        <w:rPr>
          <w:rFonts w:ascii="Roboto" w:eastAsia="Times New Roman" w:hAnsi="Roboto" w:cs="Arial"/>
          <w:color w:val="222222"/>
          <w:kern w:val="0"/>
          <w:lang w:eastAsia="it-IT"/>
          <w14:ligatures w14:val="none"/>
        </w:rPr>
        <w:t>Ente</w:t>
      </w:r>
      <w:r w:rsidRPr="006242A3">
        <w:rPr>
          <w:rFonts w:ascii="Roboto" w:eastAsia="Times New Roman" w:hAnsi="Roboto" w:cs="Arial"/>
          <w:color w:val="222222"/>
          <w:kern w:val="0"/>
          <w:lang w:eastAsia="it-IT"/>
          <w14:ligatures w14:val="none"/>
        </w:rPr>
        <w:t xml:space="preserve"> </w:t>
      </w:r>
      <w:r w:rsidR="00425A06" w:rsidRPr="006242A3">
        <w:rPr>
          <w:rFonts w:ascii="Roboto" w:eastAsia="Times New Roman" w:hAnsi="Roboto" w:cs="Arial"/>
          <w:color w:val="222222"/>
          <w:kern w:val="0"/>
          <w:lang w:eastAsia="it-IT"/>
          <w14:ligatures w14:val="none"/>
        </w:rPr>
        <w:t>Locale</w:t>
      </w:r>
      <w:r w:rsidRPr="006242A3">
        <w:rPr>
          <w:rFonts w:ascii="Roboto" w:eastAsia="Times New Roman" w:hAnsi="Roboto" w:cs="Arial"/>
          <w:color w:val="222222"/>
          <w:kern w:val="0"/>
          <w:lang w:eastAsia="it-IT"/>
          <w14:ligatures w14:val="none"/>
        </w:rPr>
        <w:t xml:space="preserve"> dell’intenzione di procedere comunque all’operazione straordinaria che comporti il mutamento del titolare effettivo.</w:t>
      </w:r>
      <w:r w:rsidR="008718D2" w:rsidRPr="006242A3">
        <w:rPr>
          <w:rFonts w:ascii="Roboto" w:eastAsia="Times New Roman" w:hAnsi="Roboto" w:cs="Arial"/>
          <w:color w:val="222222"/>
          <w:kern w:val="0"/>
          <w:lang w:eastAsia="it-IT"/>
          <w14:ligatures w14:val="none"/>
        </w:rPr>
        <w:t xml:space="preserve"> </w:t>
      </w:r>
    </w:p>
    <w:p w14:paraId="4F19594C" w14:textId="6C09519A" w:rsidR="00854375" w:rsidRPr="006242A3" w:rsidRDefault="00854375" w:rsidP="007E242A">
      <w:pPr>
        <w:shd w:val="clear" w:color="auto" w:fill="FFFFFF"/>
        <w:spacing w:after="0" w:line="276" w:lineRule="auto"/>
        <w:jc w:val="both"/>
        <w:rPr>
          <w:rFonts w:ascii="Roboto" w:eastAsia="Times New Roman" w:hAnsi="Roboto" w:cs="Arial"/>
          <w:color w:val="222222"/>
          <w:kern w:val="0"/>
          <w:lang w:eastAsia="it-IT"/>
          <w14:ligatures w14:val="none"/>
        </w:rPr>
      </w:pPr>
      <w:r w:rsidRPr="006242A3">
        <w:rPr>
          <w:rFonts w:ascii="Roboto" w:eastAsia="Times New Roman" w:hAnsi="Roboto" w:cs="Arial"/>
          <w:color w:val="222222"/>
          <w:kern w:val="0"/>
          <w:lang w:eastAsia="it-IT"/>
          <w14:ligatures w14:val="none"/>
        </w:rPr>
        <w:t>La mancata comunicazione da parte dell’Agenzia di cui al paragrafo precedente costituisce motivo di risoluzione ipso iure.</w:t>
      </w:r>
    </w:p>
    <w:p w14:paraId="1A838DBB" w14:textId="5C598366" w:rsidR="00854375" w:rsidRPr="006242A3" w:rsidRDefault="00854375" w:rsidP="007E242A">
      <w:pPr>
        <w:shd w:val="clear" w:color="auto" w:fill="FFFFFF"/>
        <w:spacing w:after="0" w:line="276" w:lineRule="auto"/>
        <w:jc w:val="both"/>
        <w:rPr>
          <w:rFonts w:ascii="Roboto" w:eastAsia="Times New Roman" w:hAnsi="Roboto" w:cs="Arial"/>
          <w:color w:val="222222"/>
          <w:kern w:val="0"/>
          <w:lang w:eastAsia="it-IT"/>
          <w14:ligatures w14:val="none"/>
        </w:rPr>
      </w:pPr>
      <w:r w:rsidRPr="006242A3">
        <w:rPr>
          <w:rFonts w:ascii="Roboto" w:eastAsia="Times New Roman" w:hAnsi="Roboto" w:cs="Arial"/>
          <w:color w:val="222222"/>
          <w:kern w:val="0"/>
          <w:lang w:eastAsia="it-IT"/>
          <w14:ligatures w14:val="none"/>
        </w:rPr>
        <w:t>Nelle ipotesi di risoluzione di cui al presente articolo, è fatto salvo il diritto dell’</w:t>
      </w:r>
      <w:r w:rsidR="00425A06" w:rsidRPr="006242A3">
        <w:rPr>
          <w:rFonts w:ascii="Roboto" w:eastAsia="Times New Roman" w:hAnsi="Roboto" w:cs="Arial"/>
          <w:color w:val="222222"/>
          <w:kern w:val="0"/>
          <w:lang w:eastAsia="it-IT"/>
          <w14:ligatures w14:val="none"/>
        </w:rPr>
        <w:t>Ente</w:t>
      </w:r>
      <w:r w:rsidRPr="006242A3">
        <w:rPr>
          <w:rFonts w:ascii="Roboto" w:eastAsia="Times New Roman" w:hAnsi="Roboto" w:cs="Arial"/>
          <w:color w:val="222222"/>
          <w:kern w:val="0"/>
          <w:lang w:eastAsia="it-IT"/>
          <w14:ligatures w14:val="none"/>
        </w:rPr>
        <w:t xml:space="preserve"> </w:t>
      </w:r>
      <w:r w:rsidR="00425A06" w:rsidRPr="006242A3">
        <w:rPr>
          <w:rFonts w:ascii="Roboto" w:eastAsia="Times New Roman" w:hAnsi="Roboto" w:cs="Arial"/>
          <w:color w:val="222222"/>
          <w:kern w:val="0"/>
          <w:lang w:eastAsia="it-IT"/>
          <w14:ligatures w14:val="none"/>
        </w:rPr>
        <w:t>Locale</w:t>
      </w:r>
      <w:r w:rsidRPr="006242A3">
        <w:rPr>
          <w:rFonts w:ascii="Roboto" w:eastAsia="Times New Roman" w:hAnsi="Roboto" w:cs="Arial"/>
          <w:color w:val="222222"/>
          <w:kern w:val="0"/>
          <w:lang w:eastAsia="it-IT"/>
          <w14:ligatures w14:val="none"/>
        </w:rPr>
        <w:t xml:space="preserve"> alla restituzione delle somme eventualmente già corrisposte all’Agenzia per servizi oggetto </w:t>
      </w:r>
      <w:r w:rsidR="00C56B34" w:rsidRPr="006242A3">
        <w:rPr>
          <w:rFonts w:ascii="Roboto" w:eastAsia="Times New Roman" w:hAnsi="Roboto" w:cs="Arial"/>
          <w:color w:val="222222"/>
          <w:kern w:val="0"/>
          <w:lang w:eastAsia="it-IT"/>
          <w14:ligatures w14:val="none"/>
        </w:rPr>
        <w:t xml:space="preserve">della presente </w:t>
      </w:r>
      <w:r w:rsidRPr="006242A3">
        <w:rPr>
          <w:rFonts w:ascii="Roboto" w:eastAsia="Times New Roman" w:hAnsi="Roboto" w:cs="Arial"/>
          <w:color w:val="222222"/>
          <w:kern w:val="0"/>
          <w:lang w:eastAsia="it-IT"/>
          <w14:ligatures w14:val="none"/>
        </w:rPr>
        <w:t xml:space="preserve">Convenzione ma non ancora prestati alla data della risoluzione, nonché il diritto dell’Agenzia a percepire le somme dovute per servizi prestati fino alla data della risoluzione se e nella misura in cui risultassero oggetto </w:t>
      </w:r>
      <w:r w:rsidR="00C56B34" w:rsidRPr="006242A3">
        <w:rPr>
          <w:rFonts w:ascii="Roboto" w:eastAsia="Times New Roman" w:hAnsi="Roboto" w:cs="Arial"/>
          <w:color w:val="222222"/>
          <w:kern w:val="0"/>
          <w:lang w:eastAsia="it-IT"/>
          <w14:ligatures w14:val="none"/>
        </w:rPr>
        <w:t xml:space="preserve">della presente </w:t>
      </w:r>
      <w:r w:rsidRPr="006242A3">
        <w:rPr>
          <w:rFonts w:ascii="Roboto" w:eastAsia="Times New Roman" w:hAnsi="Roboto" w:cs="Arial"/>
          <w:color w:val="222222"/>
          <w:kern w:val="0"/>
          <w:lang w:eastAsia="it-IT"/>
          <w14:ligatures w14:val="none"/>
        </w:rPr>
        <w:t>Convenzione.</w:t>
      </w:r>
    </w:p>
    <w:p w14:paraId="10F9F04C" w14:textId="77777777" w:rsidR="00EF6FAA" w:rsidRPr="006242A3" w:rsidRDefault="00EF6FAA" w:rsidP="007E242A">
      <w:pPr>
        <w:shd w:val="clear" w:color="auto" w:fill="FFFFFF"/>
        <w:spacing w:after="0" w:line="276" w:lineRule="auto"/>
        <w:jc w:val="both"/>
        <w:rPr>
          <w:rFonts w:ascii="Roboto" w:eastAsia="Times New Roman" w:hAnsi="Roboto" w:cs="Arial"/>
          <w:color w:val="222222"/>
          <w:kern w:val="0"/>
          <w:lang w:eastAsia="it-IT"/>
          <w14:ligatures w14:val="none"/>
        </w:rPr>
      </w:pPr>
    </w:p>
    <w:p w14:paraId="58B70155" w14:textId="1C58A054" w:rsidR="005A43F0" w:rsidRPr="006242A3" w:rsidRDefault="001B5C1E" w:rsidP="007E242A">
      <w:pPr>
        <w:pStyle w:val="Titolo2"/>
        <w:spacing w:after="0" w:line="276" w:lineRule="auto"/>
        <w:rPr>
          <w:szCs w:val="22"/>
        </w:rPr>
      </w:pPr>
      <w:r w:rsidRPr="006242A3">
        <w:rPr>
          <w:szCs w:val="22"/>
        </w:rPr>
        <w:t xml:space="preserve">ART. </w:t>
      </w:r>
      <w:r w:rsidR="00EF6FAA" w:rsidRPr="006242A3">
        <w:rPr>
          <w:szCs w:val="22"/>
        </w:rPr>
        <w:t xml:space="preserve">10 </w:t>
      </w:r>
      <w:r w:rsidRPr="006242A3">
        <w:rPr>
          <w:szCs w:val="22"/>
        </w:rPr>
        <w:t>RISOLUZIONE PER INADEMPIMENTO</w:t>
      </w:r>
    </w:p>
    <w:p w14:paraId="68B03208" w14:textId="77777777" w:rsidR="00D774A2" w:rsidRPr="006242A3" w:rsidRDefault="00D774A2"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Il Comune/Unione può risolvere la presente Convenzione in ogni momento, previa diffida, per provate, gravi e ripetute inadempienze da parte dell’Agenzia degli impegni previsti nei precedenti articoli, senza oneri a proprio carico se non quelli derivanti dalla liquidazione delle spese sostenute dalla Agenzia fino al ricevimento della diffida.</w:t>
      </w:r>
    </w:p>
    <w:p w14:paraId="4A7C3DDD" w14:textId="70A8173E" w:rsidR="00D774A2" w:rsidRPr="006242A3" w:rsidRDefault="00D774A2"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L’Agenzia può risolvere la presente Convenzione in ogni momento, previa diffida di almeno quindici giorni, per provata inadempienza da parte dell’Ente Locale di impegni previsti nei precedenti articoli che riguardino in senso stretto l’attività oggetto della presente </w:t>
      </w:r>
      <w:r w:rsidR="00C56B34" w:rsidRPr="006242A3">
        <w:rPr>
          <w:rFonts w:ascii="Roboto" w:hAnsi="Roboto" w:cs="GlyphLessFont"/>
          <w:kern w:val="0"/>
        </w:rPr>
        <w:t>Convenzione</w:t>
      </w:r>
      <w:r w:rsidRPr="006242A3">
        <w:rPr>
          <w:rFonts w:ascii="Roboto" w:hAnsi="Roboto" w:cs="GlyphLessFont"/>
          <w:kern w:val="0"/>
        </w:rPr>
        <w:t>.</w:t>
      </w:r>
    </w:p>
    <w:p w14:paraId="1B5E22C6" w14:textId="112FAE7B" w:rsidR="00D774A2" w:rsidRPr="006242A3" w:rsidRDefault="00D774A2"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In caso di inadempimento dell’Agenzia, decorsi 15 giorni dalla data di messa in mora è dovuta all’</w:t>
      </w:r>
      <w:r w:rsidR="00425A06" w:rsidRPr="006242A3">
        <w:rPr>
          <w:rFonts w:ascii="Roboto" w:hAnsi="Roboto" w:cs="GlyphLessFont"/>
          <w:kern w:val="0"/>
        </w:rPr>
        <w:t>Ente</w:t>
      </w:r>
      <w:r w:rsidRPr="006242A3">
        <w:rPr>
          <w:rFonts w:ascii="Roboto" w:hAnsi="Roboto" w:cs="GlyphLessFont"/>
          <w:kern w:val="0"/>
        </w:rPr>
        <w:t xml:space="preserve"> </w:t>
      </w:r>
      <w:r w:rsidR="00425A06" w:rsidRPr="006242A3">
        <w:rPr>
          <w:rFonts w:ascii="Roboto" w:hAnsi="Roboto" w:cs="GlyphLessFont"/>
          <w:kern w:val="0"/>
        </w:rPr>
        <w:t>Locale</w:t>
      </w:r>
      <w:r w:rsidRPr="006242A3">
        <w:rPr>
          <w:rFonts w:ascii="Roboto" w:hAnsi="Roboto" w:cs="GlyphLessFont"/>
          <w:kern w:val="0"/>
        </w:rPr>
        <w:t xml:space="preserve"> una penale giornaliera pari ad </w:t>
      </w:r>
      <w:r w:rsidR="00E3555A" w:rsidRPr="006242A3">
        <w:rPr>
          <w:rFonts w:ascii="Roboto" w:hAnsi="Roboto" w:cs="GlyphLessFont"/>
          <w:kern w:val="0"/>
        </w:rPr>
        <w:t>euro</w:t>
      </w:r>
      <w:r w:rsidRPr="006242A3">
        <w:rPr>
          <w:rFonts w:ascii="Roboto" w:hAnsi="Roboto" w:cs="GlyphLessFont"/>
          <w:kern w:val="0"/>
        </w:rPr>
        <w:t xml:space="preserve"> ____, fatto salvo il diritto alla restituzione delle somme indebitamente corrisposte nonché il maggior danno ed in ogni caso la facoltà dell’</w:t>
      </w:r>
      <w:r w:rsidR="00425A06" w:rsidRPr="006242A3">
        <w:rPr>
          <w:rFonts w:ascii="Roboto" w:hAnsi="Roboto" w:cs="GlyphLessFont"/>
          <w:kern w:val="0"/>
        </w:rPr>
        <w:t>Ente</w:t>
      </w:r>
      <w:r w:rsidRPr="006242A3">
        <w:rPr>
          <w:rFonts w:ascii="Roboto" w:hAnsi="Roboto" w:cs="GlyphLessFont"/>
          <w:kern w:val="0"/>
        </w:rPr>
        <w:t xml:space="preserve"> </w:t>
      </w:r>
      <w:r w:rsidR="00425A06" w:rsidRPr="006242A3">
        <w:rPr>
          <w:rFonts w:ascii="Roboto" w:hAnsi="Roboto" w:cs="GlyphLessFont"/>
          <w:kern w:val="0"/>
        </w:rPr>
        <w:t>Locale</w:t>
      </w:r>
      <w:r w:rsidRPr="006242A3">
        <w:rPr>
          <w:rFonts w:ascii="Roboto" w:hAnsi="Roboto" w:cs="GlyphLessFont"/>
          <w:kern w:val="0"/>
        </w:rPr>
        <w:t xml:space="preserve"> di invocare la risoluzione della presente Convenzione.</w:t>
      </w:r>
    </w:p>
    <w:p w14:paraId="0568D775" w14:textId="6594CC50" w:rsidR="00D774A2" w:rsidRPr="006242A3" w:rsidRDefault="00D774A2"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In caso di inadempienza l’Ente Locale deve tempestivamente inoltrare di motivata contestazione all’Agenzia, assegnando un termine non inferiore a 10 gg per le controdeduzioni. Nel caso le </w:t>
      </w:r>
      <w:r w:rsidRPr="006242A3">
        <w:rPr>
          <w:rFonts w:ascii="Roboto" w:hAnsi="Roboto" w:cs="GlyphLessFont"/>
          <w:kern w:val="0"/>
        </w:rPr>
        <w:lastRenderedPageBreak/>
        <w:t xml:space="preserve">controdeduzioni vengano accolte la segnalazione di inadempienza viene archiviata, viceversa viene irrogata all’Agenzia la sospensione dei contributi </w:t>
      </w:r>
      <w:r w:rsidR="00C56B34" w:rsidRPr="006242A3">
        <w:rPr>
          <w:rFonts w:ascii="Roboto" w:hAnsi="Roboto" w:cs="GlyphLessFont"/>
          <w:kern w:val="0"/>
        </w:rPr>
        <w:t>di gestione</w:t>
      </w:r>
      <w:r w:rsidRPr="006242A3">
        <w:rPr>
          <w:rFonts w:ascii="Roboto" w:hAnsi="Roboto" w:cs="GlyphLessFont"/>
          <w:kern w:val="0"/>
        </w:rPr>
        <w:t xml:space="preserve"> per i contratti da un minino di 5 gg ad un massimo di 60 giorni fino alla risoluzione della presente Convenzione nel caso di ripetuti e gravi inadempimenti come stabilito al primo capoverso.</w:t>
      </w:r>
    </w:p>
    <w:p w14:paraId="221E4898" w14:textId="77777777" w:rsidR="00D774A2" w:rsidRPr="006242A3" w:rsidRDefault="00D774A2"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Per inadempienze, a titolo meramente esemplificativo salvo altro, si intendono la mancata rendicontazione, il mancato controllo degli obblighi a carico degli assegnatari, la mancata comunicazione di detti controlli all’Ente Locale, la mancata tempestiva attivazione (entro 15 giorni) dei rimedi avverso le inadempienze dell’Utilizzatore e tutto quanto contrario allo spirito del Programma Patto per la casa nonché alla correttezza, anche giuridica, dei rapporti tra le parti.</w:t>
      </w:r>
    </w:p>
    <w:p w14:paraId="06D2307F" w14:textId="77777777" w:rsidR="00C867AA" w:rsidRPr="006242A3" w:rsidRDefault="00C867AA" w:rsidP="007E242A">
      <w:pPr>
        <w:autoSpaceDE w:val="0"/>
        <w:autoSpaceDN w:val="0"/>
        <w:adjustRightInd w:val="0"/>
        <w:spacing w:after="0" w:line="276" w:lineRule="auto"/>
        <w:jc w:val="both"/>
        <w:rPr>
          <w:rFonts w:ascii="Roboto" w:hAnsi="Roboto" w:cs="GlyphLessFont"/>
          <w:kern w:val="0"/>
        </w:rPr>
      </w:pPr>
    </w:p>
    <w:p w14:paraId="7DCC457C" w14:textId="44A03EED" w:rsidR="002A2566" w:rsidRPr="006242A3" w:rsidRDefault="00793598" w:rsidP="007E242A">
      <w:pPr>
        <w:pStyle w:val="Titolo2"/>
        <w:spacing w:after="0" w:line="276" w:lineRule="auto"/>
        <w:rPr>
          <w:szCs w:val="22"/>
        </w:rPr>
      </w:pPr>
      <w:r w:rsidRPr="006242A3">
        <w:rPr>
          <w:szCs w:val="22"/>
        </w:rPr>
        <w:t>ART.1</w:t>
      </w:r>
      <w:r w:rsidR="00EF6FAA" w:rsidRPr="006242A3">
        <w:rPr>
          <w:szCs w:val="22"/>
        </w:rPr>
        <w:t>1</w:t>
      </w:r>
      <w:r w:rsidRPr="006242A3">
        <w:rPr>
          <w:szCs w:val="22"/>
        </w:rPr>
        <w:t xml:space="preserve"> NORME DI RINVIO</w:t>
      </w:r>
    </w:p>
    <w:p w14:paraId="2092B251" w14:textId="2B25BF6F" w:rsidR="002A2566" w:rsidRPr="006242A3" w:rsidRDefault="00354659"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La presente Convenzione</w:t>
      </w:r>
      <w:r w:rsidR="002A2566" w:rsidRPr="006242A3">
        <w:rPr>
          <w:rFonts w:ascii="Roboto" w:hAnsi="Roboto" w:cs="GlyphLessFont"/>
          <w:kern w:val="0"/>
        </w:rPr>
        <w:t xml:space="preserve"> deve sempre interpretarsi in conformità al </w:t>
      </w:r>
      <w:r w:rsidR="00BD26F0" w:rsidRPr="006242A3">
        <w:rPr>
          <w:rFonts w:ascii="Roboto" w:hAnsi="Roboto" w:cs="GlyphLessFont"/>
          <w:kern w:val="0"/>
        </w:rPr>
        <w:t xml:space="preserve">Regolamento Locale </w:t>
      </w:r>
      <w:r w:rsidR="002A2566" w:rsidRPr="006242A3">
        <w:rPr>
          <w:rFonts w:ascii="Roboto" w:hAnsi="Roboto" w:cs="GlyphLessFont"/>
          <w:kern w:val="0"/>
        </w:rPr>
        <w:t xml:space="preserve">ed al </w:t>
      </w:r>
      <w:r w:rsidR="004946EA" w:rsidRPr="006242A3">
        <w:rPr>
          <w:rFonts w:ascii="Roboto" w:hAnsi="Roboto" w:cs="GlyphLessFont"/>
          <w:kern w:val="0"/>
        </w:rPr>
        <w:t>R</w:t>
      </w:r>
      <w:r w:rsidR="002A2566" w:rsidRPr="006242A3">
        <w:rPr>
          <w:rFonts w:ascii="Roboto" w:hAnsi="Roboto" w:cs="GlyphLessFont"/>
          <w:kern w:val="0"/>
        </w:rPr>
        <w:t xml:space="preserve">egolamento </w:t>
      </w:r>
      <w:r w:rsidR="004946EA" w:rsidRPr="006242A3">
        <w:rPr>
          <w:rFonts w:ascii="Roboto" w:hAnsi="Roboto" w:cs="GlyphLessFont"/>
          <w:kern w:val="0"/>
        </w:rPr>
        <w:t>R</w:t>
      </w:r>
      <w:r w:rsidR="002A2566" w:rsidRPr="006242A3">
        <w:rPr>
          <w:rFonts w:ascii="Roboto" w:hAnsi="Roboto" w:cs="GlyphLessFont"/>
          <w:kern w:val="0"/>
        </w:rPr>
        <w:t xml:space="preserve">egionale approvato con </w:t>
      </w:r>
      <w:r w:rsidR="00BD31C0" w:rsidRPr="006242A3">
        <w:rPr>
          <w:rFonts w:ascii="Roboto" w:hAnsi="Roboto" w:cs="GlyphLessFont"/>
          <w:kern w:val="0"/>
        </w:rPr>
        <w:t xml:space="preserve">DGR n. 960 del 12/06/2023 </w:t>
      </w:r>
      <w:r w:rsidR="002A2566" w:rsidRPr="006242A3">
        <w:rPr>
          <w:rFonts w:ascii="Roboto" w:hAnsi="Roboto" w:cs="GlyphLessFont"/>
          <w:kern w:val="0"/>
        </w:rPr>
        <w:t>ed ogni norma con ess</w:t>
      </w:r>
      <w:r w:rsidR="00520CC5" w:rsidRPr="006242A3">
        <w:rPr>
          <w:rFonts w:ascii="Roboto" w:hAnsi="Roboto" w:cs="GlyphLessFont"/>
          <w:kern w:val="0"/>
        </w:rPr>
        <w:t>i</w:t>
      </w:r>
      <w:r w:rsidR="002A2566" w:rsidRPr="006242A3">
        <w:rPr>
          <w:rFonts w:ascii="Roboto" w:hAnsi="Roboto" w:cs="GlyphLessFont"/>
          <w:kern w:val="0"/>
        </w:rPr>
        <w:t xml:space="preserve"> incompatibile deve intendersi nulla e non applicabile. Per quanto non disposto né dal presente </w:t>
      </w:r>
      <w:r w:rsidR="004946EA" w:rsidRPr="006242A3">
        <w:rPr>
          <w:rFonts w:ascii="Roboto" w:hAnsi="Roboto" w:cs="GlyphLessFont"/>
          <w:kern w:val="0"/>
        </w:rPr>
        <w:t>R</w:t>
      </w:r>
      <w:r w:rsidR="002A2566" w:rsidRPr="006242A3">
        <w:rPr>
          <w:rFonts w:ascii="Roboto" w:hAnsi="Roboto" w:cs="GlyphLessFont"/>
          <w:kern w:val="0"/>
        </w:rPr>
        <w:t xml:space="preserve">egolamento né dal </w:t>
      </w:r>
      <w:r w:rsidR="004946EA" w:rsidRPr="006242A3">
        <w:rPr>
          <w:rFonts w:ascii="Roboto" w:hAnsi="Roboto" w:cs="GlyphLessFont"/>
          <w:kern w:val="0"/>
        </w:rPr>
        <w:t>R</w:t>
      </w:r>
      <w:r w:rsidR="002A2566" w:rsidRPr="006242A3">
        <w:rPr>
          <w:rFonts w:ascii="Roboto" w:hAnsi="Roboto" w:cs="GlyphLessFont"/>
          <w:kern w:val="0"/>
        </w:rPr>
        <w:t xml:space="preserve">egolamento </w:t>
      </w:r>
      <w:r w:rsidR="004946EA" w:rsidRPr="006242A3">
        <w:rPr>
          <w:rFonts w:ascii="Roboto" w:hAnsi="Roboto" w:cs="GlyphLessFont"/>
          <w:kern w:val="0"/>
        </w:rPr>
        <w:t>R</w:t>
      </w:r>
      <w:r w:rsidR="002A2566" w:rsidRPr="006242A3">
        <w:rPr>
          <w:rFonts w:ascii="Roboto" w:hAnsi="Roboto" w:cs="GlyphLessFont"/>
          <w:kern w:val="0"/>
        </w:rPr>
        <w:t xml:space="preserve">egionale valgono le norme del Codici </w:t>
      </w:r>
      <w:r w:rsidR="00BC2FF8" w:rsidRPr="006242A3">
        <w:rPr>
          <w:rFonts w:ascii="Roboto" w:hAnsi="Roboto" w:cs="GlyphLessFont"/>
          <w:kern w:val="0"/>
        </w:rPr>
        <w:t>C</w:t>
      </w:r>
      <w:r w:rsidR="002A2566" w:rsidRPr="006242A3">
        <w:rPr>
          <w:rFonts w:ascii="Roboto" w:hAnsi="Roboto" w:cs="GlyphLessFont"/>
          <w:kern w:val="0"/>
        </w:rPr>
        <w:t xml:space="preserve">ivile e le </w:t>
      </w:r>
      <w:r w:rsidR="00BC2FF8" w:rsidRPr="006242A3">
        <w:rPr>
          <w:rFonts w:ascii="Roboto" w:hAnsi="Roboto" w:cs="GlyphLessFont"/>
          <w:kern w:val="0"/>
        </w:rPr>
        <w:t>Le</w:t>
      </w:r>
      <w:r w:rsidR="002A2566" w:rsidRPr="006242A3">
        <w:rPr>
          <w:rFonts w:ascii="Roboto" w:hAnsi="Roboto" w:cs="GlyphLessFont"/>
          <w:kern w:val="0"/>
        </w:rPr>
        <w:t>ggi dello Stato.</w:t>
      </w:r>
    </w:p>
    <w:p w14:paraId="15951033" w14:textId="77777777" w:rsidR="003D56B4" w:rsidRPr="006242A3" w:rsidRDefault="003D56B4" w:rsidP="007E242A">
      <w:pPr>
        <w:autoSpaceDE w:val="0"/>
        <w:autoSpaceDN w:val="0"/>
        <w:adjustRightInd w:val="0"/>
        <w:spacing w:after="0" w:line="276" w:lineRule="auto"/>
        <w:jc w:val="both"/>
        <w:rPr>
          <w:rFonts w:ascii="Roboto" w:hAnsi="Roboto" w:cs="GlyphLessFont"/>
          <w:b/>
          <w:bCs/>
          <w:kern w:val="0"/>
        </w:rPr>
      </w:pPr>
    </w:p>
    <w:p w14:paraId="6B553CD6" w14:textId="1D0A2A23" w:rsidR="006C3DA6" w:rsidRPr="006242A3" w:rsidRDefault="00793598" w:rsidP="007E242A">
      <w:pPr>
        <w:pStyle w:val="Titolo2"/>
        <w:spacing w:after="0" w:line="276" w:lineRule="auto"/>
        <w:rPr>
          <w:szCs w:val="22"/>
        </w:rPr>
      </w:pPr>
      <w:r w:rsidRPr="006242A3">
        <w:rPr>
          <w:szCs w:val="22"/>
        </w:rPr>
        <w:t>ART. 1</w:t>
      </w:r>
      <w:r w:rsidR="00EF6FAA" w:rsidRPr="006242A3">
        <w:rPr>
          <w:szCs w:val="22"/>
        </w:rPr>
        <w:t>2</w:t>
      </w:r>
      <w:r w:rsidRPr="006242A3">
        <w:rPr>
          <w:szCs w:val="22"/>
        </w:rPr>
        <w:t xml:space="preserve"> TRATTAMENTO DEI DATI PERSONALI</w:t>
      </w:r>
    </w:p>
    <w:p w14:paraId="3C10803C" w14:textId="757DB5F9" w:rsidR="003212D4" w:rsidRPr="006242A3" w:rsidRDefault="003212D4"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L’Agenzia ha l’obbligo di mantenere riservati i dati e le informazioni, ivi comprese quelle che transitano per le apparecchiature di elaborazione dati, di cui venga in possesso e, comunque, a conoscenza, di non divulgarli in alcun modo e in qualsiasi forma e di non farne oggetto di utilizzazione a qualsiasi titolo per scopi diversi da quelli strettamente necessari alla realizzazione degli interventi oggetto di </w:t>
      </w:r>
      <w:r w:rsidR="00C56B34" w:rsidRPr="006242A3">
        <w:rPr>
          <w:rFonts w:ascii="Roboto" w:hAnsi="Roboto" w:cs="GlyphLessFont"/>
          <w:kern w:val="0"/>
        </w:rPr>
        <w:t>Convenzione</w:t>
      </w:r>
      <w:r w:rsidRPr="006242A3">
        <w:rPr>
          <w:rFonts w:ascii="Roboto" w:hAnsi="Roboto" w:cs="GlyphLessFont"/>
          <w:kern w:val="0"/>
        </w:rPr>
        <w:t>.</w:t>
      </w:r>
    </w:p>
    <w:p w14:paraId="6014492C" w14:textId="74F37CAC" w:rsidR="003212D4" w:rsidRPr="006242A3" w:rsidRDefault="003212D4"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L’Agenzia si impegna, altresì, a rispettare quanto previsto dalla normativa sul trattamento dei dati personali (Regolamento UE 679/2016. D.lgs. 30 giugno 2003 n. 196 integrato dal </w:t>
      </w:r>
      <w:r w:rsidR="000D4E48" w:rsidRPr="006242A3">
        <w:rPr>
          <w:rFonts w:ascii="Roboto" w:hAnsi="Roboto" w:cs="GlyphLessFont"/>
          <w:kern w:val="0"/>
        </w:rPr>
        <w:t>D.lgs.</w:t>
      </w:r>
      <w:r w:rsidRPr="006242A3">
        <w:rPr>
          <w:rFonts w:ascii="Roboto" w:hAnsi="Roboto" w:cs="GlyphLessFont"/>
          <w:kern w:val="0"/>
        </w:rPr>
        <w:t xml:space="preserve"> 10 agosto 2018 n.101 e Regolamento dell’Unione per l’attuazione del GDPR approvato con delibera consiliare n. 6 del 21.5.2018) e ulteriori provvedimenti in materia.</w:t>
      </w:r>
    </w:p>
    <w:p w14:paraId="054812DA" w14:textId="0AC17341" w:rsidR="003212D4" w:rsidRPr="006242A3" w:rsidRDefault="003212D4"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Ai sensi e per gli effetti dell’art. 13 del Regolamento UE 679/2016 (GDPR) e del vigente Regolamento dell’Unione per l’attuazione del GDPR, relativamente al trattamento dei dati connessi allo svolgimento delle attività oggetto della presente </w:t>
      </w:r>
      <w:r w:rsidR="00C56B34" w:rsidRPr="006242A3">
        <w:rPr>
          <w:rFonts w:ascii="Roboto" w:hAnsi="Roboto" w:cs="GlyphLessFont"/>
          <w:kern w:val="0"/>
        </w:rPr>
        <w:t>Convenzione</w:t>
      </w:r>
      <w:r w:rsidRPr="006242A3">
        <w:rPr>
          <w:rFonts w:ascii="Roboto" w:hAnsi="Roboto" w:cs="GlyphLessFont"/>
          <w:kern w:val="0"/>
        </w:rPr>
        <w:t>, si precisa che:</w:t>
      </w:r>
    </w:p>
    <w:p w14:paraId="3907DDF5" w14:textId="7A1D6B71" w:rsidR="003212D4" w:rsidRPr="006242A3" w:rsidRDefault="003212D4"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Titolare del trattamento è </w:t>
      </w:r>
      <w:r w:rsidR="008F3EA0" w:rsidRPr="006242A3">
        <w:rPr>
          <w:rFonts w:ascii="Roboto" w:hAnsi="Roboto" w:cs="GlyphLessFont"/>
          <w:kern w:val="0"/>
        </w:rPr>
        <w:t>______</w:t>
      </w:r>
      <w:r w:rsidR="003A14BA" w:rsidRPr="006242A3">
        <w:rPr>
          <w:rFonts w:ascii="Roboto" w:hAnsi="Roboto" w:cs="GlyphLessFont"/>
          <w:kern w:val="0"/>
        </w:rPr>
        <w:t>_________</w:t>
      </w:r>
      <w:r w:rsidRPr="006242A3">
        <w:rPr>
          <w:rFonts w:ascii="Roboto" w:hAnsi="Roboto" w:cs="GlyphLessFont"/>
          <w:kern w:val="0"/>
        </w:rPr>
        <w:t xml:space="preserve">con sede in </w:t>
      </w:r>
      <w:r w:rsidR="008F3EA0" w:rsidRPr="006242A3">
        <w:rPr>
          <w:rFonts w:ascii="Roboto" w:hAnsi="Roboto" w:cs="GlyphLessFont"/>
          <w:kern w:val="0"/>
        </w:rPr>
        <w:t>_______</w:t>
      </w:r>
      <w:r w:rsidR="00A1401C" w:rsidRPr="006242A3">
        <w:rPr>
          <w:rFonts w:ascii="Roboto" w:hAnsi="Roboto" w:cs="GlyphLessFont"/>
          <w:kern w:val="0"/>
        </w:rPr>
        <w:t xml:space="preserve"> </w:t>
      </w:r>
      <w:r w:rsidRPr="006242A3">
        <w:rPr>
          <w:rFonts w:ascii="Roboto" w:hAnsi="Roboto" w:cs="GlyphLessFont"/>
          <w:kern w:val="0"/>
        </w:rPr>
        <w:t>(</w:t>
      </w:r>
      <w:r w:rsidR="008F3EA0" w:rsidRPr="006242A3">
        <w:rPr>
          <w:rFonts w:ascii="Roboto" w:hAnsi="Roboto" w:cs="GlyphLessFont"/>
          <w:kern w:val="0"/>
        </w:rPr>
        <w:t>___</w:t>
      </w:r>
      <w:r w:rsidRPr="006242A3">
        <w:rPr>
          <w:rFonts w:ascii="Roboto" w:hAnsi="Roboto" w:cs="GlyphLessFont"/>
          <w:kern w:val="0"/>
        </w:rPr>
        <w:t xml:space="preserve">), Posta elettronica certificata: </w:t>
      </w:r>
      <w:r w:rsidR="008F3EA0" w:rsidRPr="006242A3">
        <w:rPr>
          <w:rFonts w:ascii="Roboto" w:hAnsi="Roboto" w:cs="GlyphLessFont"/>
          <w:kern w:val="0"/>
        </w:rPr>
        <w:t>________________</w:t>
      </w:r>
      <w:r w:rsidRPr="006242A3">
        <w:rPr>
          <w:rFonts w:ascii="Roboto" w:hAnsi="Roboto" w:cs="GlyphLessFont"/>
          <w:kern w:val="0"/>
        </w:rPr>
        <w:t>;</w:t>
      </w:r>
    </w:p>
    <w:p w14:paraId="7DDAD2A5" w14:textId="35E69BA4" w:rsidR="003212D4" w:rsidRPr="006242A3" w:rsidRDefault="003212D4"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Responsabile del trattamento dei dati personali è il Responsabile</w:t>
      </w:r>
      <w:r w:rsidR="003A14BA" w:rsidRPr="006242A3">
        <w:rPr>
          <w:rFonts w:ascii="Roboto" w:hAnsi="Roboto" w:cs="GlyphLessFont"/>
          <w:kern w:val="0"/>
        </w:rPr>
        <w:t xml:space="preserve"> __________________________ </w:t>
      </w:r>
      <w:r w:rsidRPr="006242A3">
        <w:rPr>
          <w:rFonts w:ascii="Roboto" w:hAnsi="Roboto" w:cs="GlyphLessFont"/>
          <w:kern w:val="0"/>
        </w:rPr>
        <w:t>del</w:t>
      </w:r>
      <w:r w:rsidR="003A14BA" w:rsidRPr="006242A3">
        <w:rPr>
          <w:rFonts w:ascii="Roboto" w:hAnsi="Roboto" w:cs="GlyphLessFont"/>
          <w:kern w:val="0"/>
        </w:rPr>
        <w:t xml:space="preserve"> Comune/Unione___________________</w:t>
      </w:r>
      <w:r w:rsidRPr="006242A3">
        <w:rPr>
          <w:rFonts w:ascii="Roboto" w:hAnsi="Roboto" w:cs="GlyphLessFont"/>
          <w:kern w:val="0"/>
        </w:rPr>
        <w:t>;</w:t>
      </w:r>
    </w:p>
    <w:p w14:paraId="4ED0118E" w14:textId="55AFB992" w:rsidR="003212D4" w:rsidRPr="006242A3" w:rsidRDefault="003212D4"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Responsabile della protezione dei dati - Data </w:t>
      </w:r>
      <w:proofErr w:type="spellStart"/>
      <w:r w:rsidRPr="006242A3">
        <w:rPr>
          <w:rFonts w:ascii="Roboto" w:hAnsi="Roboto" w:cs="GlyphLessFont"/>
          <w:kern w:val="0"/>
        </w:rPr>
        <w:t>Protection</w:t>
      </w:r>
      <w:proofErr w:type="spellEnd"/>
      <w:r w:rsidRPr="006242A3">
        <w:rPr>
          <w:rFonts w:ascii="Roboto" w:hAnsi="Roboto" w:cs="GlyphLessFont"/>
          <w:kern w:val="0"/>
        </w:rPr>
        <w:t xml:space="preserve"> </w:t>
      </w:r>
      <w:proofErr w:type="spellStart"/>
      <w:r w:rsidRPr="006242A3">
        <w:rPr>
          <w:rFonts w:ascii="Roboto" w:hAnsi="Roboto" w:cs="GlyphLessFont"/>
          <w:kern w:val="0"/>
        </w:rPr>
        <w:t>Officer</w:t>
      </w:r>
      <w:proofErr w:type="spellEnd"/>
      <w:r w:rsidRPr="006242A3">
        <w:rPr>
          <w:rFonts w:ascii="Roboto" w:hAnsi="Roboto" w:cs="GlyphLessFont"/>
          <w:kern w:val="0"/>
        </w:rPr>
        <w:t xml:space="preserve"> (RPD-DPO) è la società </w:t>
      </w:r>
      <w:r w:rsidR="008F3EA0" w:rsidRPr="006242A3">
        <w:rPr>
          <w:rFonts w:ascii="Roboto" w:hAnsi="Roboto" w:cs="GlyphLessFont"/>
          <w:kern w:val="0"/>
        </w:rPr>
        <w:t>_______</w:t>
      </w:r>
      <w:r w:rsidR="00A1401C" w:rsidRPr="006242A3">
        <w:rPr>
          <w:rFonts w:ascii="Roboto" w:hAnsi="Roboto" w:cs="GlyphLessFont"/>
          <w:kern w:val="0"/>
        </w:rPr>
        <w:t xml:space="preserve"> </w:t>
      </w:r>
      <w:r w:rsidRPr="006242A3">
        <w:rPr>
          <w:rFonts w:ascii="Roboto" w:hAnsi="Roboto" w:cs="GlyphLessFont"/>
          <w:kern w:val="0"/>
        </w:rPr>
        <w:t>(</w:t>
      </w:r>
      <w:r w:rsidR="008F3EA0" w:rsidRPr="006242A3">
        <w:rPr>
          <w:rFonts w:ascii="Roboto" w:hAnsi="Roboto" w:cs="GlyphLessFont"/>
          <w:kern w:val="0"/>
        </w:rPr>
        <w:t>mail: _______</w:t>
      </w:r>
      <w:r w:rsidRPr="006242A3">
        <w:rPr>
          <w:rFonts w:ascii="Roboto" w:hAnsi="Roboto" w:cs="GlyphLessFont"/>
          <w:kern w:val="0"/>
        </w:rPr>
        <w:t>);</w:t>
      </w:r>
    </w:p>
    <w:p w14:paraId="1F3E5A1E" w14:textId="4FE5DD4C" w:rsidR="003212D4" w:rsidRPr="006242A3" w:rsidRDefault="003212D4"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le finalità e le modalità di trattamento (prevalentemente informatiche e telematiche) cui sono destinati i dati raccolti ineriscono al procedimento in oggetto;</w:t>
      </w:r>
    </w:p>
    <w:p w14:paraId="3613E918" w14:textId="0767A5D6" w:rsidR="003212D4" w:rsidRPr="006242A3" w:rsidRDefault="003212D4" w:rsidP="007E242A">
      <w:pPr>
        <w:pStyle w:val="Paragrafoelenco"/>
        <w:numPr>
          <w:ilvl w:val="0"/>
          <w:numId w:val="13"/>
        </w:num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l'interessato al trattamento ha i diritti di cui all’art. 13, comma 2 lett. b) tra i quali di chiedere al titolare del trattamento (sopra citato) l'accesso ai dati personali e la relativa rettifica;</w:t>
      </w:r>
    </w:p>
    <w:p w14:paraId="34E22066" w14:textId="1709DE05" w:rsidR="003212D4" w:rsidRPr="006242A3" w:rsidRDefault="003212D4"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Nell’ipotesi di richiesta di accesso civico si rimanda a quanto previsto dalla normativa in materia (Art. 5 d.lgs. n. 33/2013 così come modificato dal D. Lgs. 25/05/2016, n. 97; art. 2 c.9 bis L.241/1990; linee guida ANAC F.O.I.A. delibera 1309/2016) e da eventuali orientamenti giurisprudenziali prevalenti in materia. Il periodo di conservazione dei dati è direttamente correlato alla durata della </w:t>
      </w:r>
      <w:r w:rsidR="00C56B34" w:rsidRPr="006242A3">
        <w:rPr>
          <w:rFonts w:ascii="Roboto" w:hAnsi="Roboto" w:cs="GlyphLessFont"/>
          <w:kern w:val="0"/>
        </w:rPr>
        <w:t>Convenzione</w:t>
      </w:r>
      <w:r w:rsidRPr="006242A3">
        <w:rPr>
          <w:rFonts w:ascii="Roboto" w:hAnsi="Roboto" w:cs="GlyphLessFont"/>
          <w:kern w:val="0"/>
        </w:rPr>
        <w:t xml:space="preserve"> e all’espletamento di tutti gli obblighi di legge anche successivi alla </w:t>
      </w:r>
      <w:r w:rsidR="00C56B34" w:rsidRPr="006242A3">
        <w:rPr>
          <w:rFonts w:ascii="Roboto" w:hAnsi="Roboto" w:cs="GlyphLessFont"/>
          <w:kern w:val="0"/>
        </w:rPr>
        <w:lastRenderedPageBreak/>
        <w:t>Convenzione</w:t>
      </w:r>
      <w:r w:rsidRPr="006242A3">
        <w:rPr>
          <w:rFonts w:ascii="Roboto" w:hAnsi="Roboto" w:cs="GlyphLessFont"/>
          <w:kern w:val="0"/>
        </w:rPr>
        <w:t xml:space="preserve"> medesima. Successivamente alla scadenza della </w:t>
      </w:r>
      <w:r w:rsidR="00C56B34" w:rsidRPr="006242A3">
        <w:rPr>
          <w:rFonts w:ascii="Roboto" w:hAnsi="Roboto" w:cs="GlyphLessFont"/>
          <w:kern w:val="0"/>
        </w:rPr>
        <w:t>Convenzione</w:t>
      </w:r>
      <w:r w:rsidRPr="006242A3">
        <w:rPr>
          <w:rFonts w:ascii="Roboto" w:hAnsi="Roboto" w:cs="GlyphLessFont"/>
          <w:kern w:val="0"/>
        </w:rPr>
        <w:t>, i dati saranno conservati in conformità alle norme sulla conservazione della documentazione amministrativa.</w:t>
      </w:r>
    </w:p>
    <w:p w14:paraId="6201CB5C" w14:textId="0F1629A6" w:rsidR="003212D4" w:rsidRPr="006242A3" w:rsidRDefault="003212D4"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Contro il trattamento dei dati è possibile proporre reclamo al Garante della Privacy, avente sede in Piazza di Monte</w:t>
      </w:r>
      <w:r w:rsidR="003A14BA" w:rsidRPr="006242A3">
        <w:rPr>
          <w:rFonts w:ascii="Roboto" w:hAnsi="Roboto" w:cs="GlyphLessFont"/>
          <w:kern w:val="0"/>
        </w:rPr>
        <w:t>c</w:t>
      </w:r>
      <w:r w:rsidRPr="006242A3">
        <w:rPr>
          <w:rFonts w:ascii="Roboto" w:hAnsi="Roboto" w:cs="GlyphLessFont"/>
          <w:kern w:val="0"/>
        </w:rPr>
        <w:t>itorio n. 12, cap. 00186, Roma – Italia, in conformità alle procedure stabilite dall’art. 57, paragrafo 1, lettera f) del Regolamento (UE) 2016/679.</w:t>
      </w:r>
    </w:p>
    <w:p w14:paraId="25096152" w14:textId="730ABD60" w:rsidR="003212D4" w:rsidRPr="006242A3" w:rsidRDefault="003212D4"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 xml:space="preserve">In esecuzione delle attività previste dalla presente </w:t>
      </w:r>
      <w:r w:rsidR="00C56B34" w:rsidRPr="006242A3">
        <w:rPr>
          <w:rFonts w:ascii="Roboto" w:hAnsi="Roboto" w:cs="GlyphLessFont"/>
          <w:kern w:val="0"/>
        </w:rPr>
        <w:t>Convenzione</w:t>
      </w:r>
      <w:r w:rsidRPr="006242A3">
        <w:rPr>
          <w:rFonts w:ascii="Roboto" w:hAnsi="Roboto" w:cs="GlyphLessFont"/>
          <w:kern w:val="0"/>
        </w:rPr>
        <w:t>, l’Agenzia effettua il trattamento dei dati personali delle persone fisiche e degli altri soggetti coinvolti nelle attività svolte.</w:t>
      </w:r>
    </w:p>
    <w:p w14:paraId="0E19D165" w14:textId="73E75922" w:rsidR="003212D4" w:rsidRPr="006242A3" w:rsidRDefault="003212D4"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kern w:val="0"/>
        </w:rPr>
        <w:t>In virtù di tale trattamento, le Parti stipuleranno apposito accordo di contitolarità del trattamento dei dati al fine di disciplinare oneri e responsabilità in aderenza al Regolamento (UE) del Parlamento e del Consiglio europeo n. 2016/679 (di seguito, anche “GDPR”) e da ogni altra normativa applicabile.</w:t>
      </w:r>
    </w:p>
    <w:p w14:paraId="5A844809" w14:textId="77777777" w:rsidR="001E1F14" w:rsidRPr="006242A3" w:rsidRDefault="001E1F14" w:rsidP="007E242A">
      <w:pPr>
        <w:autoSpaceDE w:val="0"/>
        <w:autoSpaceDN w:val="0"/>
        <w:adjustRightInd w:val="0"/>
        <w:spacing w:after="0" w:line="276" w:lineRule="auto"/>
        <w:jc w:val="both"/>
        <w:rPr>
          <w:rFonts w:ascii="Roboto" w:hAnsi="Roboto" w:cs="GlyphLessFont"/>
          <w:kern w:val="0"/>
        </w:rPr>
      </w:pPr>
    </w:p>
    <w:p w14:paraId="3AECAC9D" w14:textId="77777777" w:rsidR="0021695D" w:rsidRPr="006242A3" w:rsidRDefault="0021695D" w:rsidP="007E242A">
      <w:pPr>
        <w:pStyle w:val="Titolo2"/>
        <w:spacing w:after="0" w:line="276" w:lineRule="auto"/>
        <w:rPr>
          <w:szCs w:val="22"/>
        </w:rPr>
      </w:pPr>
      <w:r w:rsidRPr="006242A3">
        <w:rPr>
          <w:szCs w:val="22"/>
        </w:rPr>
        <w:t>ART. 13 ALLEGATI</w:t>
      </w:r>
    </w:p>
    <w:p w14:paraId="24A6E259" w14:textId="77777777" w:rsidR="0021695D" w:rsidRPr="007E242A" w:rsidRDefault="0021695D" w:rsidP="007E242A">
      <w:pPr>
        <w:autoSpaceDE w:val="0"/>
        <w:autoSpaceDN w:val="0"/>
        <w:adjustRightInd w:val="0"/>
        <w:spacing w:after="0" w:line="276" w:lineRule="auto"/>
        <w:jc w:val="both"/>
        <w:rPr>
          <w:rFonts w:ascii="Roboto" w:hAnsi="Roboto" w:cs="GlyphLessFont"/>
          <w:kern w:val="0"/>
        </w:rPr>
      </w:pPr>
      <w:r w:rsidRPr="006242A3">
        <w:rPr>
          <w:rFonts w:ascii="Roboto" w:hAnsi="Roboto" w:cs="GlyphLessFont"/>
          <w:b/>
          <w:bCs/>
          <w:kern w:val="0"/>
        </w:rPr>
        <w:t>Allegato 1</w:t>
      </w:r>
      <w:r w:rsidRPr="006242A3">
        <w:rPr>
          <w:rFonts w:ascii="Roboto" w:hAnsi="Roboto" w:cs="GlyphLessFont"/>
          <w:kern w:val="0"/>
        </w:rPr>
        <w:t>: Regolamento Locale approvato con _____ del ____ n. ____</w:t>
      </w:r>
    </w:p>
    <w:p w14:paraId="2F17D587" w14:textId="77777777" w:rsidR="00034339" w:rsidRPr="007E242A" w:rsidRDefault="00034339" w:rsidP="007E242A">
      <w:pPr>
        <w:autoSpaceDE w:val="0"/>
        <w:autoSpaceDN w:val="0"/>
        <w:adjustRightInd w:val="0"/>
        <w:spacing w:after="0" w:line="276" w:lineRule="auto"/>
        <w:jc w:val="both"/>
        <w:rPr>
          <w:rFonts w:ascii="Roboto" w:hAnsi="Roboto" w:cs="GlyphLessFont"/>
          <w:kern w:val="0"/>
        </w:rPr>
      </w:pPr>
    </w:p>
    <w:sectPr w:rsidR="00034339" w:rsidRPr="007E242A">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FE97A" w14:textId="77777777" w:rsidR="00262BBA" w:rsidRDefault="00262BBA" w:rsidP="0091494F">
      <w:pPr>
        <w:spacing w:after="0" w:line="240" w:lineRule="auto"/>
      </w:pPr>
      <w:r>
        <w:separator/>
      </w:r>
    </w:p>
  </w:endnote>
  <w:endnote w:type="continuationSeparator" w:id="0">
    <w:p w14:paraId="48577DB0" w14:textId="77777777" w:rsidR="00262BBA" w:rsidRDefault="00262BBA" w:rsidP="0091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lyphLessFon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482548"/>
      <w:docPartObj>
        <w:docPartGallery w:val="Page Numbers (Bottom of Page)"/>
        <w:docPartUnique/>
      </w:docPartObj>
    </w:sdtPr>
    <w:sdtEndPr>
      <w:rPr>
        <w:rFonts w:ascii="Roboto" w:hAnsi="Roboto"/>
      </w:rPr>
    </w:sdtEndPr>
    <w:sdtContent>
      <w:p w14:paraId="619E873E" w14:textId="77777777" w:rsidR="00CA155B" w:rsidRDefault="00CA155B">
        <w:pPr>
          <w:pStyle w:val="Pidipagina"/>
          <w:jc w:val="center"/>
        </w:pPr>
      </w:p>
      <w:p w14:paraId="06F26C64" w14:textId="454ACCC5" w:rsidR="004B1FB1" w:rsidRPr="00A1401C" w:rsidRDefault="004B1FB1" w:rsidP="00A1401C">
        <w:pPr>
          <w:pStyle w:val="Pidipagina"/>
          <w:jc w:val="right"/>
          <w:rPr>
            <w:rFonts w:ascii="Roboto" w:hAnsi="Roboto"/>
          </w:rPr>
        </w:pPr>
        <w:r w:rsidRPr="00A1401C">
          <w:rPr>
            <w:rFonts w:ascii="Roboto" w:hAnsi="Roboto"/>
          </w:rPr>
          <w:fldChar w:fldCharType="begin"/>
        </w:r>
        <w:r w:rsidRPr="00A1401C">
          <w:rPr>
            <w:rFonts w:ascii="Roboto" w:hAnsi="Roboto"/>
          </w:rPr>
          <w:instrText>PAGE   \* MERGEFORMAT</w:instrText>
        </w:r>
        <w:r w:rsidRPr="00A1401C">
          <w:rPr>
            <w:rFonts w:ascii="Roboto" w:hAnsi="Roboto"/>
          </w:rPr>
          <w:fldChar w:fldCharType="separate"/>
        </w:r>
        <w:r w:rsidR="000D6003" w:rsidRPr="00A1401C">
          <w:rPr>
            <w:rFonts w:ascii="Roboto" w:hAnsi="Roboto"/>
            <w:noProof/>
          </w:rPr>
          <w:t>4</w:t>
        </w:r>
        <w:r w:rsidRPr="00A1401C">
          <w:rPr>
            <w:rFonts w:ascii="Roboto" w:hAnsi="Roboto"/>
          </w:rPr>
          <w:fldChar w:fldCharType="end"/>
        </w:r>
      </w:p>
    </w:sdtContent>
  </w:sdt>
  <w:p w14:paraId="197A9949" w14:textId="77777777" w:rsidR="004B1FB1" w:rsidRDefault="004B1FB1">
    <w:pPr>
      <w:pStyle w:val="Pidipagina"/>
    </w:pPr>
  </w:p>
  <w:p w14:paraId="507C983A" w14:textId="77777777" w:rsidR="00497A13" w:rsidRDefault="00497A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FE80" w14:textId="77777777" w:rsidR="00262BBA" w:rsidRDefault="00262BBA" w:rsidP="0091494F">
      <w:pPr>
        <w:spacing w:after="0" w:line="240" w:lineRule="auto"/>
      </w:pPr>
      <w:r>
        <w:separator/>
      </w:r>
    </w:p>
  </w:footnote>
  <w:footnote w:type="continuationSeparator" w:id="0">
    <w:p w14:paraId="01AF5272" w14:textId="77777777" w:rsidR="00262BBA" w:rsidRDefault="00262BBA" w:rsidP="0091494F">
      <w:pPr>
        <w:spacing w:after="0" w:line="240" w:lineRule="auto"/>
      </w:pPr>
      <w:r>
        <w:continuationSeparator/>
      </w:r>
    </w:p>
  </w:footnote>
  <w:footnote w:id="1">
    <w:p w14:paraId="0C9475B3" w14:textId="2D6BBA76" w:rsidR="00BF634A" w:rsidRPr="00236852" w:rsidRDefault="00BF634A" w:rsidP="00C00C0A">
      <w:pPr>
        <w:pStyle w:val="Testonotaapidipagina"/>
        <w:jc w:val="both"/>
        <w:rPr>
          <w:i/>
          <w:iCs/>
          <w:sz w:val="18"/>
          <w:szCs w:val="18"/>
        </w:rPr>
      </w:pPr>
      <w:r w:rsidRPr="00236852">
        <w:rPr>
          <w:rStyle w:val="Rimandonotaapidipagina"/>
          <w:i/>
          <w:iCs/>
          <w:sz w:val="18"/>
          <w:szCs w:val="18"/>
        </w:rPr>
        <w:footnoteRef/>
      </w:r>
      <w:r w:rsidRPr="00236852">
        <w:rPr>
          <w:i/>
          <w:iCs/>
          <w:sz w:val="18"/>
          <w:szCs w:val="18"/>
        </w:rPr>
        <w:t xml:space="preserve"> </w:t>
      </w:r>
      <w:r w:rsidRPr="00236852">
        <w:rPr>
          <w:b/>
          <w:bCs/>
          <w:i/>
          <w:iCs/>
          <w:sz w:val="18"/>
          <w:szCs w:val="18"/>
        </w:rPr>
        <w:t>NOTA RER</w:t>
      </w:r>
      <w:r w:rsidRPr="00236852">
        <w:rPr>
          <w:i/>
          <w:iCs/>
          <w:sz w:val="18"/>
          <w:szCs w:val="18"/>
        </w:rPr>
        <w:t xml:space="preserve">: </w:t>
      </w:r>
      <w:r w:rsidR="00CA155B" w:rsidRPr="00236852">
        <w:rPr>
          <w:i/>
          <w:iCs/>
          <w:sz w:val="18"/>
          <w:szCs w:val="18"/>
        </w:rPr>
        <w:t>per garantire la continuità nella gestione</w:t>
      </w:r>
      <w:r w:rsidR="00835B4B" w:rsidRPr="00236852">
        <w:rPr>
          <w:i/>
          <w:iCs/>
          <w:sz w:val="18"/>
          <w:szCs w:val="18"/>
        </w:rPr>
        <w:t xml:space="preserve"> del Programma, </w:t>
      </w:r>
      <w:r w:rsidRPr="00236852">
        <w:rPr>
          <w:i/>
          <w:iCs/>
          <w:sz w:val="18"/>
          <w:szCs w:val="18"/>
        </w:rPr>
        <w:t>la durata d</w:t>
      </w:r>
      <w:r w:rsidR="00105BDD" w:rsidRPr="00236852">
        <w:rPr>
          <w:i/>
          <w:iCs/>
          <w:sz w:val="18"/>
          <w:szCs w:val="18"/>
        </w:rPr>
        <w:t>ovrebbe</w:t>
      </w:r>
      <w:r w:rsidRPr="00236852">
        <w:rPr>
          <w:i/>
          <w:iCs/>
          <w:sz w:val="18"/>
          <w:szCs w:val="18"/>
        </w:rPr>
        <w:t xml:space="preserve"> essere</w:t>
      </w:r>
      <w:r w:rsidR="00CA155B" w:rsidRPr="00236852">
        <w:rPr>
          <w:i/>
          <w:iCs/>
          <w:sz w:val="18"/>
          <w:szCs w:val="18"/>
        </w:rPr>
        <w:t xml:space="preserve"> coerente con quella dei contratti </w:t>
      </w:r>
      <w:r w:rsidR="00835B4B" w:rsidRPr="00236852">
        <w:rPr>
          <w:i/>
          <w:iCs/>
          <w:sz w:val="18"/>
          <w:szCs w:val="18"/>
        </w:rPr>
        <w:t>a canone concordato</w:t>
      </w:r>
      <w:r w:rsidR="00CA155B" w:rsidRPr="00236852">
        <w:rPr>
          <w:i/>
          <w:iCs/>
          <w:sz w:val="18"/>
          <w:szCs w:val="18"/>
        </w:rPr>
        <w:t>, tenuto anche conto del tempo per avviare il programma e reperire gli alloggi.</w:t>
      </w:r>
      <w:r w:rsidR="00500611" w:rsidRPr="00236852">
        <w:rPr>
          <w:i/>
          <w:iCs/>
          <w:sz w:val="18"/>
          <w:szCs w:val="18"/>
        </w:rPr>
        <w:t xml:space="preserve"> </w:t>
      </w:r>
    </w:p>
  </w:footnote>
  <w:footnote w:id="2">
    <w:p w14:paraId="43E0FF99" w14:textId="29493EF3" w:rsidR="00854375" w:rsidRPr="00ED1D6D" w:rsidRDefault="00854375" w:rsidP="00854375">
      <w:pPr>
        <w:pStyle w:val="Testonotaapidipagina"/>
        <w:jc w:val="both"/>
        <w:rPr>
          <w:sz w:val="18"/>
          <w:szCs w:val="18"/>
        </w:rPr>
      </w:pPr>
      <w:r w:rsidRPr="00ED1D6D">
        <w:rPr>
          <w:rStyle w:val="Rimandonotaapidipagina"/>
          <w:sz w:val="18"/>
          <w:szCs w:val="18"/>
        </w:rPr>
        <w:footnoteRef/>
      </w:r>
      <w:r w:rsidRPr="00ED1D6D">
        <w:rPr>
          <w:sz w:val="18"/>
          <w:szCs w:val="18"/>
        </w:rPr>
        <w:t xml:space="preserve"> Per titolare effettivo si intende la persona o le persone fisiche che, in ultima istanza, possiedono o controllano il cliente e/o le persone fisiche per conto delle quali è realizzata un'operazione o un'attività̀.</w:t>
      </w:r>
      <w:r w:rsidR="008718D2">
        <w:rPr>
          <w:sz w:val="18"/>
          <w:szCs w:val="18"/>
        </w:rPr>
        <w:t xml:space="preserve"> </w:t>
      </w:r>
      <w:r w:rsidRPr="00ED1D6D">
        <w:rPr>
          <w:sz w:val="18"/>
          <w:szCs w:val="18"/>
        </w:rPr>
        <w:t>In caso di società̀, per titolare effettivo si intende:</w:t>
      </w:r>
    </w:p>
    <w:p w14:paraId="29BA610F" w14:textId="4FF12A3E" w:rsidR="00854375" w:rsidRPr="00ED1D6D" w:rsidRDefault="00854375" w:rsidP="00854375">
      <w:pPr>
        <w:pStyle w:val="Testonotaapidipagina"/>
        <w:jc w:val="both"/>
        <w:rPr>
          <w:sz w:val="18"/>
          <w:szCs w:val="18"/>
        </w:rPr>
      </w:pPr>
      <w:r w:rsidRPr="00ED1D6D">
        <w:rPr>
          <w:sz w:val="18"/>
          <w:szCs w:val="18"/>
        </w:rPr>
        <w:t xml:space="preserve"> la persona fisica o le persone fisiche che, in ultima istanza, possiedono o controllano il soggetto giuridico attraverso il possesso, diretto o indiretto, di una percentuale sufficiente di azioni o diritti di voto o altra partecipazione in detta entità̀, anche tramite azioni al portatore, o attraverso il controllo con altri mezzi, ad eccezione di una società̀ ammessa alla quotazione su un mercato regolamentato e sottoposta a obblighi di comunicazione conformemente al diritto dell'Unione o a standard internazionali equivalenti che garantiscono una trasparenza adeguata delle informazioni sugli assetti proprietari.</w:t>
      </w:r>
    </w:p>
    <w:p w14:paraId="6E2A3312" w14:textId="77777777" w:rsidR="00854375" w:rsidRPr="00ED1D6D" w:rsidRDefault="00854375" w:rsidP="00854375">
      <w:pPr>
        <w:pStyle w:val="Testonotaapidipagina"/>
        <w:jc w:val="both"/>
        <w:rPr>
          <w:sz w:val="18"/>
          <w:szCs w:val="18"/>
        </w:rPr>
      </w:pPr>
      <w:r w:rsidRPr="00ED1D6D">
        <w:rPr>
          <w:sz w:val="18"/>
          <w:szCs w:val="18"/>
        </w:rPr>
        <w:t>Una percentuale di azioni pari al 25 % più̀ una quota o altra partecipazione superiore al 25 % del capitale di un cliente detenuta da una persona fisica costituisce indicazione di proprietà̀ diretta.</w:t>
      </w:r>
    </w:p>
    <w:p w14:paraId="63F62356" w14:textId="77777777" w:rsidR="00854375" w:rsidRPr="00ED1D6D" w:rsidRDefault="00854375" w:rsidP="00854375">
      <w:pPr>
        <w:pStyle w:val="Testonotaapidipagina"/>
        <w:jc w:val="both"/>
        <w:rPr>
          <w:sz w:val="18"/>
          <w:szCs w:val="18"/>
        </w:rPr>
      </w:pPr>
      <w:r w:rsidRPr="00ED1D6D">
        <w:rPr>
          <w:sz w:val="18"/>
          <w:szCs w:val="18"/>
        </w:rPr>
        <w:t xml:space="preserve">Una percentuale di azioni del 25 % più̀ una quota o altra partecipazione superiore al 25 % del capitale di un cliente, detenuta da una società̀, controllata da una o più̀ persone fisiche, ovvero da </w:t>
      </w:r>
      <w:r w:rsidRPr="00ED1D6D">
        <w:rPr>
          <w:sz w:val="18"/>
          <w:szCs w:val="18"/>
        </w:rPr>
        <w:t>più società̀, controllate dalla stessa persona fisica, costituisce indicazione di proprietà̀ indiretta5;</w:t>
      </w:r>
    </w:p>
    <w:p w14:paraId="74B6865C" w14:textId="4C5125DB" w:rsidR="00854375" w:rsidRPr="00ED1D6D" w:rsidRDefault="00C3182A" w:rsidP="00854375">
      <w:pPr>
        <w:pStyle w:val="Testonotaapidipagina"/>
        <w:jc w:val="both"/>
        <w:rPr>
          <w:sz w:val="18"/>
          <w:szCs w:val="18"/>
        </w:rPr>
      </w:pPr>
      <w:r>
        <w:rPr>
          <w:sz w:val="18"/>
          <w:szCs w:val="18"/>
        </w:rPr>
        <w:t>S</w:t>
      </w:r>
      <w:r w:rsidR="00854375" w:rsidRPr="00ED1D6D">
        <w:rPr>
          <w:sz w:val="18"/>
          <w:szCs w:val="18"/>
        </w:rPr>
        <w:t>e, dopo aver esperito tutti i mezzi possibili e purché́ non vi siano motivi di sospetto, non è individuata alcuna persona secondo i criteri di cui al punto i), o, in caso di dubbio circa il fatto che la persona o le persone individuate sia o siano i titolari effettivi, la persona fisica o le persone fisiche che occupano una posizione dirigenziale di alto livello, i soggetti obbligati conservano le registrazioni delle decisioni adottate al fine di identificare la titolarità̀ effettiva ai sensi del punto i) e del presente punto.</w:t>
      </w:r>
    </w:p>
    <w:p w14:paraId="194D7BBF" w14:textId="77777777" w:rsidR="00854375" w:rsidRDefault="00854375" w:rsidP="0085437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202D" w14:textId="0E84A05B" w:rsidR="0026329C" w:rsidRPr="00A1401C" w:rsidRDefault="0026329C">
    <w:pPr>
      <w:pStyle w:val="Intestazione"/>
      <w:rPr>
        <w:rFonts w:ascii="Roboto" w:hAnsi="Roboto"/>
        <w:i/>
        <w:iCs/>
        <w:sz w:val="18"/>
        <w:szCs w:val="18"/>
      </w:rPr>
    </w:pPr>
    <w:r w:rsidRPr="00A1401C">
      <w:rPr>
        <w:rFonts w:ascii="Roboto" w:hAnsi="Roboto"/>
        <w:i/>
        <w:iCs/>
        <w:sz w:val="18"/>
        <w:szCs w:val="18"/>
      </w:rPr>
      <w:fldChar w:fldCharType="begin"/>
    </w:r>
    <w:r w:rsidRPr="00A1401C">
      <w:rPr>
        <w:rFonts w:ascii="Roboto" w:hAnsi="Roboto"/>
        <w:i/>
        <w:iCs/>
        <w:sz w:val="18"/>
        <w:szCs w:val="18"/>
      </w:rPr>
      <w:instrText xml:space="preserve"> FILENAME \* MERGEFORMAT </w:instrText>
    </w:r>
    <w:r w:rsidRPr="00A1401C">
      <w:rPr>
        <w:rFonts w:ascii="Roboto" w:hAnsi="Roboto"/>
        <w:i/>
        <w:iCs/>
        <w:sz w:val="18"/>
        <w:szCs w:val="18"/>
      </w:rPr>
      <w:fldChar w:fldCharType="separate"/>
    </w:r>
    <w:r w:rsidR="008718D2" w:rsidRPr="00A1401C">
      <w:rPr>
        <w:rFonts w:ascii="Roboto" w:hAnsi="Roboto"/>
        <w:i/>
        <w:iCs/>
        <w:noProof/>
        <w:sz w:val="18"/>
        <w:szCs w:val="18"/>
      </w:rPr>
      <w:t>240116_esempio Convenzione mod C.docx</w:t>
    </w:r>
    <w:r w:rsidRPr="00A1401C">
      <w:rPr>
        <w:rFonts w:ascii="Roboto" w:hAnsi="Roboto"/>
        <w:i/>
        <w:i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69B"/>
    <w:multiLevelType w:val="hybridMultilevel"/>
    <w:tmpl w:val="2494A52A"/>
    <w:lvl w:ilvl="0" w:tplc="FFFFFFFF">
      <w:numFmt w:val="bullet"/>
      <w:lvlText w:val="-"/>
      <w:lvlJc w:val="left"/>
      <w:pPr>
        <w:ind w:left="1065" w:hanging="705"/>
      </w:pPr>
      <w:rPr>
        <w:rFonts w:ascii="Verdana" w:eastAsiaTheme="minorHAnsi" w:hAnsi="Verdana" w:cs="GlyphLessFon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Courier New" w:hAnsi="Courier New" w:hint="default"/>
      </w:rPr>
    </w:lvl>
    <w:lvl w:ilvl="3" w:tplc="B7026F26">
      <w:start w:val="1"/>
      <w:numFmt w:val="bullet"/>
      <w:lvlText w:val="-"/>
      <w:lvlJc w:val="left"/>
      <w:pPr>
        <w:ind w:left="2880" w:hanging="360"/>
      </w:pPr>
      <w:rPr>
        <w:rFonts w:ascii="Courier New" w:hAnsi="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83D13"/>
    <w:multiLevelType w:val="hybridMultilevel"/>
    <w:tmpl w:val="E96ED036"/>
    <w:lvl w:ilvl="0" w:tplc="FFFFFFFF">
      <w:start w:val="1"/>
      <w:numFmt w:val="bullet"/>
      <w:lvlText w:val="-"/>
      <w:lvlJc w:val="left"/>
      <w:pPr>
        <w:ind w:left="720" w:hanging="360"/>
      </w:pPr>
      <w:rPr>
        <w:rFonts w:ascii="Courier New" w:hAnsi="Courier New" w:hint="default"/>
      </w:rPr>
    </w:lvl>
    <w:lvl w:ilvl="1" w:tplc="041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8748C"/>
    <w:multiLevelType w:val="hybridMultilevel"/>
    <w:tmpl w:val="D1CABBC4"/>
    <w:lvl w:ilvl="0" w:tplc="FFFFFFFF">
      <w:numFmt w:val="bullet"/>
      <w:lvlText w:val="-"/>
      <w:lvlJc w:val="left"/>
      <w:pPr>
        <w:ind w:left="1065" w:hanging="705"/>
      </w:pPr>
      <w:rPr>
        <w:rFonts w:ascii="Verdana" w:eastAsiaTheme="minorHAnsi" w:hAnsi="Verdana" w:cs="GlyphLessFont" w:hint="default"/>
      </w:rPr>
    </w:lvl>
    <w:lvl w:ilvl="1" w:tplc="FFFFFFFF">
      <w:start w:val="1"/>
      <w:numFmt w:val="bullet"/>
      <w:lvlText w:val="o"/>
      <w:lvlJc w:val="left"/>
      <w:pPr>
        <w:ind w:left="1440" w:hanging="360"/>
      </w:pPr>
      <w:rPr>
        <w:rFonts w:ascii="Courier New" w:hAnsi="Courier New" w:cs="Courier New" w:hint="default"/>
      </w:rPr>
    </w:lvl>
    <w:lvl w:ilvl="2" w:tplc="B7026F26">
      <w:start w:val="1"/>
      <w:numFmt w:val="bullet"/>
      <w:lvlText w:val="-"/>
      <w:lvlJc w:val="left"/>
      <w:pPr>
        <w:ind w:left="216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5D487B"/>
    <w:multiLevelType w:val="hybridMultilevel"/>
    <w:tmpl w:val="EDCA074A"/>
    <w:lvl w:ilvl="0" w:tplc="255462B4">
      <w:numFmt w:val="bullet"/>
      <w:lvlText w:val="-"/>
      <w:lvlJc w:val="left"/>
      <w:pPr>
        <w:ind w:left="1080" w:hanging="360"/>
      </w:pPr>
      <w:rPr>
        <w:rFonts w:ascii="GlyphLessFont" w:eastAsiaTheme="minorHAnsi" w:hAnsi="GlyphLessFont" w:cs="GlyphLessFont"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5F91C9B"/>
    <w:multiLevelType w:val="multilevel"/>
    <w:tmpl w:val="5684646A"/>
    <w:lvl w:ilvl="0">
      <w:start w:val="1"/>
      <w:numFmt w:val="lowerLetter"/>
      <w:pStyle w:val="Titolo1"/>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pStyle w:val="Titolo5"/>
      <w:lvlText w:val="(%5)"/>
      <w:lvlJc w:val="right"/>
      <w:pPr>
        <w:ind w:left="3600" w:hanging="360"/>
      </w:pPr>
      <w:rPr>
        <w:u w:val="none"/>
      </w:rPr>
    </w:lvl>
    <w:lvl w:ilvl="5">
      <w:start w:val="1"/>
      <w:numFmt w:val="decimal"/>
      <w:pStyle w:val="Titolo6"/>
      <w:lvlText w:val="(%6)"/>
      <w:lvlJc w:val="left"/>
      <w:pPr>
        <w:ind w:left="4320" w:hanging="360"/>
      </w:pPr>
      <w:rPr>
        <w:u w:val="none"/>
      </w:rPr>
    </w:lvl>
    <w:lvl w:ilvl="6">
      <w:start w:val="1"/>
      <w:numFmt w:val="lowerLetter"/>
      <w:pStyle w:val="Titolo7"/>
      <w:lvlText w:val="%7."/>
      <w:lvlJc w:val="left"/>
      <w:pPr>
        <w:ind w:left="5040" w:hanging="360"/>
      </w:pPr>
      <w:rPr>
        <w:u w:val="none"/>
      </w:rPr>
    </w:lvl>
    <w:lvl w:ilvl="7">
      <w:start w:val="1"/>
      <w:numFmt w:val="lowerRoman"/>
      <w:pStyle w:val="Titolo8"/>
      <w:lvlText w:val="%8."/>
      <w:lvlJc w:val="right"/>
      <w:pPr>
        <w:ind w:left="5760" w:hanging="360"/>
      </w:pPr>
      <w:rPr>
        <w:u w:val="none"/>
      </w:rPr>
    </w:lvl>
    <w:lvl w:ilvl="8">
      <w:start w:val="1"/>
      <w:numFmt w:val="decimal"/>
      <w:pStyle w:val="Titolo9"/>
      <w:lvlText w:val="%9."/>
      <w:lvlJc w:val="left"/>
      <w:pPr>
        <w:ind w:left="6480" w:hanging="360"/>
      </w:pPr>
      <w:rPr>
        <w:u w:val="none"/>
      </w:rPr>
    </w:lvl>
  </w:abstractNum>
  <w:abstractNum w:abstractNumId="5" w15:restartNumberingAfterBreak="0">
    <w:nsid w:val="16E86809"/>
    <w:multiLevelType w:val="hybridMultilevel"/>
    <w:tmpl w:val="301E6046"/>
    <w:lvl w:ilvl="0" w:tplc="FFFFFFFF">
      <w:start w:val="1"/>
      <w:numFmt w:val="bullet"/>
      <w:lvlText w:val="-"/>
      <w:lvlJc w:val="left"/>
      <w:pPr>
        <w:ind w:left="720" w:hanging="360"/>
      </w:pPr>
      <w:rPr>
        <w:rFonts w:ascii="Courier New" w:hAnsi="Courier New" w:hint="default"/>
      </w:rPr>
    </w:lvl>
    <w:lvl w:ilvl="1" w:tplc="041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555502"/>
    <w:multiLevelType w:val="hybridMultilevel"/>
    <w:tmpl w:val="5E80A972"/>
    <w:lvl w:ilvl="0" w:tplc="D1681294">
      <w:numFmt w:val="bullet"/>
      <w:lvlText w:val="-"/>
      <w:lvlJc w:val="left"/>
      <w:pPr>
        <w:ind w:left="720" w:hanging="360"/>
      </w:pPr>
      <w:rPr>
        <w:rFonts w:ascii="Verdana" w:eastAsiaTheme="minorHAnsi" w:hAnsi="Verdana" w:cs="GlyphLessFon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06563F"/>
    <w:multiLevelType w:val="hybridMultilevel"/>
    <w:tmpl w:val="E676BCF6"/>
    <w:lvl w:ilvl="0" w:tplc="B7026F26">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5A65A0"/>
    <w:multiLevelType w:val="hybridMultilevel"/>
    <w:tmpl w:val="2A98792C"/>
    <w:lvl w:ilvl="0" w:tplc="CC7C29A6">
      <w:numFmt w:val="bullet"/>
      <w:lvlText w:val="-"/>
      <w:lvlJc w:val="left"/>
      <w:pPr>
        <w:ind w:left="720" w:hanging="360"/>
      </w:pPr>
      <w:rPr>
        <w:rFonts w:ascii="GlyphLessFont" w:eastAsiaTheme="minorHAnsi" w:hAnsi="GlyphLessFont"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0D16B9"/>
    <w:multiLevelType w:val="hybridMultilevel"/>
    <w:tmpl w:val="02C240C2"/>
    <w:lvl w:ilvl="0" w:tplc="687CD01A">
      <w:numFmt w:val="bullet"/>
      <w:lvlText w:val="-"/>
      <w:lvlJc w:val="left"/>
      <w:pPr>
        <w:ind w:left="1065" w:hanging="360"/>
      </w:pPr>
      <w:rPr>
        <w:rFonts w:ascii="GlyphLessFont" w:eastAsiaTheme="minorHAnsi" w:hAnsi="GlyphLessFont" w:cs="GlyphLessFont"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0" w15:restartNumberingAfterBreak="0">
    <w:nsid w:val="2F2F5F74"/>
    <w:multiLevelType w:val="hybridMultilevel"/>
    <w:tmpl w:val="3DCC3582"/>
    <w:lvl w:ilvl="0" w:tplc="47C6DB48">
      <w:numFmt w:val="bullet"/>
      <w:lvlText w:val="-"/>
      <w:lvlJc w:val="left"/>
      <w:pPr>
        <w:ind w:left="1117" w:hanging="360"/>
      </w:pPr>
      <w:rPr>
        <w:rFonts w:ascii="Verdana" w:eastAsia="Courier New" w:hAnsi="Verdana"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11" w15:restartNumberingAfterBreak="0">
    <w:nsid w:val="31EA0859"/>
    <w:multiLevelType w:val="hybridMultilevel"/>
    <w:tmpl w:val="507C0BBA"/>
    <w:lvl w:ilvl="0" w:tplc="B7026F26">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8D382F"/>
    <w:multiLevelType w:val="hybridMultilevel"/>
    <w:tmpl w:val="44200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5EA66E0"/>
    <w:multiLevelType w:val="hybridMultilevel"/>
    <w:tmpl w:val="B87CE166"/>
    <w:lvl w:ilvl="0" w:tplc="47C6DB48">
      <w:numFmt w:val="bullet"/>
      <w:lvlText w:val="-"/>
      <w:lvlJc w:val="left"/>
      <w:pPr>
        <w:ind w:left="2251" w:hanging="360"/>
      </w:pPr>
      <w:rPr>
        <w:rFonts w:ascii="Verdana" w:eastAsia="Courier New" w:hAnsi="Verdana" w:cs="Arial" w:hint="default"/>
      </w:rPr>
    </w:lvl>
    <w:lvl w:ilvl="1" w:tplc="04100003" w:tentative="1">
      <w:start w:val="1"/>
      <w:numFmt w:val="bullet"/>
      <w:lvlText w:val="o"/>
      <w:lvlJc w:val="left"/>
      <w:pPr>
        <w:ind w:left="2971" w:hanging="360"/>
      </w:pPr>
      <w:rPr>
        <w:rFonts w:ascii="Courier New" w:hAnsi="Courier New" w:cs="Courier New" w:hint="default"/>
      </w:rPr>
    </w:lvl>
    <w:lvl w:ilvl="2" w:tplc="04100005" w:tentative="1">
      <w:start w:val="1"/>
      <w:numFmt w:val="bullet"/>
      <w:lvlText w:val=""/>
      <w:lvlJc w:val="left"/>
      <w:pPr>
        <w:ind w:left="3691" w:hanging="360"/>
      </w:pPr>
      <w:rPr>
        <w:rFonts w:ascii="Wingdings" w:hAnsi="Wingdings" w:hint="default"/>
      </w:rPr>
    </w:lvl>
    <w:lvl w:ilvl="3" w:tplc="04100001" w:tentative="1">
      <w:start w:val="1"/>
      <w:numFmt w:val="bullet"/>
      <w:lvlText w:val=""/>
      <w:lvlJc w:val="left"/>
      <w:pPr>
        <w:ind w:left="4411" w:hanging="360"/>
      </w:pPr>
      <w:rPr>
        <w:rFonts w:ascii="Symbol" w:hAnsi="Symbol" w:hint="default"/>
      </w:rPr>
    </w:lvl>
    <w:lvl w:ilvl="4" w:tplc="04100003" w:tentative="1">
      <w:start w:val="1"/>
      <w:numFmt w:val="bullet"/>
      <w:lvlText w:val="o"/>
      <w:lvlJc w:val="left"/>
      <w:pPr>
        <w:ind w:left="5131" w:hanging="360"/>
      </w:pPr>
      <w:rPr>
        <w:rFonts w:ascii="Courier New" w:hAnsi="Courier New" w:cs="Courier New" w:hint="default"/>
      </w:rPr>
    </w:lvl>
    <w:lvl w:ilvl="5" w:tplc="04100005" w:tentative="1">
      <w:start w:val="1"/>
      <w:numFmt w:val="bullet"/>
      <w:lvlText w:val=""/>
      <w:lvlJc w:val="left"/>
      <w:pPr>
        <w:ind w:left="5851" w:hanging="360"/>
      </w:pPr>
      <w:rPr>
        <w:rFonts w:ascii="Wingdings" w:hAnsi="Wingdings" w:hint="default"/>
      </w:rPr>
    </w:lvl>
    <w:lvl w:ilvl="6" w:tplc="04100001" w:tentative="1">
      <w:start w:val="1"/>
      <w:numFmt w:val="bullet"/>
      <w:lvlText w:val=""/>
      <w:lvlJc w:val="left"/>
      <w:pPr>
        <w:ind w:left="6571" w:hanging="360"/>
      </w:pPr>
      <w:rPr>
        <w:rFonts w:ascii="Symbol" w:hAnsi="Symbol" w:hint="default"/>
      </w:rPr>
    </w:lvl>
    <w:lvl w:ilvl="7" w:tplc="04100003" w:tentative="1">
      <w:start w:val="1"/>
      <w:numFmt w:val="bullet"/>
      <w:lvlText w:val="o"/>
      <w:lvlJc w:val="left"/>
      <w:pPr>
        <w:ind w:left="7291" w:hanging="360"/>
      </w:pPr>
      <w:rPr>
        <w:rFonts w:ascii="Courier New" w:hAnsi="Courier New" w:cs="Courier New" w:hint="default"/>
      </w:rPr>
    </w:lvl>
    <w:lvl w:ilvl="8" w:tplc="04100005" w:tentative="1">
      <w:start w:val="1"/>
      <w:numFmt w:val="bullet"/>
      <w:lvlText w:val=""/>
      <w:lvlJc w:val="left"/>
      <w:pPr>
        <w:ind w:left="8011" w:hanging="360"/>
      </w:pPr>
      <w:rPr>
        <w:rFonts w:ascii="Wingdings" w:hAnsi="Wingdings" w:hint="default"/>
      </w:rPr>
    </w:lvl>
  </w:abstractNum>
  <w:abstractNum w:abstractNumId="14" w15:restartNumberingAfterBreak="0">
    <w:nsid w:val="51CE0096"/>
    <w:multiLevelType w:val="hybridMultilevel"/>
    <w:tmpl w:val="E288FC3C"/>
    <w:lvl w:ilvl="0" w:tplc="6066B78A">
      <w:numFmt w:val="bullet"/>
      <w:lvlText w:val="-"/>
      <w:lvlJc w:val="left"/>
      <w:pPr>
        <w:ind w:left="720" w:hanging="360"/>
      </w:pPr>
      <w:rPr>
        <w:rFonts w:ascii="GlyphLessFont" w:eastAsiaTheme="minorHAnsi" w:hAnsi="GlyphLessFont"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7EA0459"/>
    <w:multiLevelType w:val="hybridMultilevel"/>
    <w:tmpl w:val="A6FA3746"/>
    <w:lvl w:ilvl="0" w:tplc="D1681294">
      <w:numFmt w:val="bullet"/>
      <w:lvlText w:val="-"/>
      <w:lvlJc w:val="left"/>
      <w:pPr>
        <w:ind w:left="720" w:hanging="360"/>
      </w:pPr>
      <w:rPr>
        <w:rFonts w:ascii="Verdana" w:eastAsiaTheme="minorHAnsi" w:hAnsi="Verdana"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0DF2224"/>
    <w:multiLevelType w:val="hybridMultilevel"/>
    <w:tmpl w:val="0588A0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C13F34"/>
    <w:multiLevelType w:val="hybridMultilevel"/>
    <w:tmpl w:val="F7A62B20"/>
    <w:lvl w:ilvl="0" w:tplc="B7026F2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4433012"/>
    <w:multiLevelType w:val="hybridMultilevel"/>
    <w:tmpl w:val="E1C03B1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64A4336B"/>
    <w:multiLevelType w:val="hybridMultilevel"/>
    <w:tmpl w:val="AB6C01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84D29E0"/>
    <w:multiLevelType w:val="hybridMultilevel"/>
    <w:tmpl w:val="10F8489E"/>
    <w:lvl w:ilvl="0" w:tplc="CB0E930E">
      <w:numFmt w:val="bullet"/>
      <w:lvlText w:val="-"/>
      <w:lvlJc w:val="left"/>
      <w:pPr>
        <w:ind w:left="720" w:hanging="360"/>
      </w:pPr>
      <w:rPr>
        <w:rFonts w:ascii="GlyphLessFont" w:eastAsiaTheme="minorHAnsi" w:hAnsi="GlyphLessFont"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1047098"/>
    <w:multiLevelType w:val="hybridMultilevel"/>
    <w:tmpl w:val="E4DC9122"/>
    <w:lvl w:ilvl="0" w:tplc="D1681294">
      <w:numFmt w:val="bullet"/>
      <w:lvlText w:val="-"/>
      <w:lvlJc w:val="left"/>
      <w:pPr>
        <w:ind w:left="720" w:hanging="360"/>
      </w:pPr>
      <w:rPr>
        <w:rFonts w:ascii="Verdana" w:eastAsiaTheme="minorHAnsi" w:hAnsi="Verdana" w:cs="GlyphLessFon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5D1875"/>
    <w:multiLevelType w:val="hybridMultilevel"/>
    <w:tmpl w:val="D9A8C19C"/>
    <w:lvl w:ilvl="0" w:tplc="446682F8">
      <w:numFmt w:val="bullet"/>
      <w:lvlText w:val="-"/>
      <w:lvlJc w:val="left"/>
      <w:pPr>
        <w:ind w:left="720" w:hanging="360"/>
      </w:pPr>
      <w:rPr>
        <w:rFonts w:ascii="GlyphLessFont" w:eastAsiaTheme="minorHAnsi" w:hAnsi="GlyphLessFont"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E014C52"/>
    <w:multiLevelType w:val="hybridMultilevel"/>
    <w:tmpl w:val="F3EC4070"/>
    <w:lvl w:ilvl="0" w:tplc="D1681294">
      <w:numFmt w:val="bullet"/>
      <w:lvlText w:val="-"/>
      <w:lvlJc w:val="left"/>
      <w:pPr>
        <w:ind w:left="1065" w:hanging="705"/>
      </w:pPr>
      <w:rPr>
        <w:rFonts w:ascii="Verdana" w:eastAsiaTheme="minorHAnsi" w:hAnsi="Verdana" w:cs="GlyphLessFon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69742065">
    <w:abstractNumId w:val="8"/>
  </w:num>
  <w:num w:numId="2" w16cid:durableId="781192141">
    <w:abstractNumId w:val="22"/>
  </w:num>
  <w:num w:numId="3" w16cid:durableId="1433011885">
    <w:abstractNumId w:val="14"/>
  </w:num>
  <w:num w:numId="4" w16cid:durableId="1531720954">
    <w:abstractNumId w:val="20"/>
  </w:num>
  <w:num w:numId="5" w16cid:durableId="1422871783">
    <w:abstractNumId w:val="4"/>
  </w:num>
  <w:num w:numId="6" w16cid:durableId="1169712738">
    <w:abstractNumId w:val="3"/>
  </w:num>
  <w:num w:numId="7" w16cid:durableId="738400490">
    <w:abstractNumId w:val="9"/>
  </w:num>
  <w:num w:numId="8" w16cid:durableId="1036347524">
    <w:abstractNumId w:val="16"/>
  </w:num>
  <w:num w:numId="9" w16cid:durableId="637302570">
    <w:abstractNumId w:val="23"/>
  </w:num>
  <w:num w:numId="10" w16cid:durableId="802773966">
    <w:abstractNumId w:val="13"/>
  </w:num>
  <w:num w:numId="11" w16cid:durableId="2099595671">
    <w:abstractNumId w:val="2"/>
  </w:num>
  <w:num w:numId="12" w16cid:durableId="491407551">
    <w:abstractNumId w:val="0"/>
  </w:num>
  <w:num w:numId="13" w16cid:durableId="1879387793">
    <w:abstractNumId w:val="11"/>
  </w:num>
  <w:num w:numId="14" w16cid:durableId="804348026">
    <w:abstractNumId w:val="19"/>
  </w:num>
  <w:num w:numId="15" w16cid:durableId="249390185">
    <w:abstractNumId w:val="18"/>
  </w:num>
  <w:num w:numId="16" w16cid:durableId="1074545849">
    <w:abstractNumId w:val="7"/>
  </w:num>
  <w:num w:numId="17" w16cid:durableId="271666113">
    <w:abstractNumId w:val="17"/>
  </w:num>
  <w:num w:numId="18" w16cid:durableId="2144230977">
    <w:abstractNumId w:val="10"/>
  </w:num>
  <w:num w:numId="19" w16cid:durableId="1384866389">
    <w:abstractNumId w:val="12"/>
  </w:num>
  <w:num w:numId="20" w16cid:durableId="244731444">
    <w:abstractNumId w:val="15"/>
  </w:num>
  <w:num w:numId="21" w16cid:durableId="1508054716">
    <w:abstractNumId w:val="21"/>
  </w:num>
  <w:num w:numId="22" w16cid:durableId="1709572640">
    <w:abstractNumId w:val="6"/>
  </w:num>
  <w:num w:numId="23" w16cid:durableId="1061440222">
    <w:abstractNumId w:val="1"/>
  </w:num>
  <w:num w:numId="24" w16cid:durableId="1598101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BF"/>
    <w:rsid w:val="0000618C"/>
    <w:rsid w:val="000139DA"/>
    <w:rsid w:val="00015045"/>
    <w:rsid w:val="00016C90"/>
    <w:rsid w:val="00017A6A"/>
    <w:rsid w:val="00027FBC"/>
    <w:rsid w:val="00034339"/>
    <w:rsid w:val="000355BC"/>
    <w:rsid w:val="00037E69"/>
    <w:rsid w:val="00040854"/>
    <w:rsid w:val="00043C4E"/>
    <w:rsid w:val="00047D7D"/>
    <w:rsid w:val="00050232"/>
    <w:rsid w:val="00050534"/>
    <w:rsid w:val="000511F3"/>
    <w:rsid w:val="000539EB"/>
    <w:rsid w:val="00053BF9"/>
    <w:rsid w:val="00057BCE"/>
    <w:rsid w:val="0006169E"/>
    <w:rsid w:val="00070DC1"/>
    <w:rsid w:val="00071164"/>
    <w:rsid w:val="00074EDE"/>
    <w:rsid w:val="00075008"/>
    <w:rsid w:val="000817C5"/>
    <w:rsid w:val="00090898"/>
    <w:rsid w:val="00094463"/>
    <w:rsid w:val="000952C6"/>
    <w:rsid w:val="0009692B"/>
    <w:rsid w:val="000A0023"/>
    <w:rsid w:val="000A092D"/>
    <w:rsid w:val="000A0EAC"/>
    <w:rsid w:val="000A5C93"/>
    <w:rsid w:val="000A610F"/>
    <w:rsid w:val="000B03A7"/>
    <w:rsid w:val="000B0E88"/>
    <w:rsid w:val="000B1818"/>
    <w:rsid w:val="000B5FAB"/>
    <w:rsid w:val="000C2EB3"/>
    <w:rsid w:val="000C520D"/>
    <w:rsid w:val="000C6A74"/>
    <w:rsid w:val="000C762C"/>
    <w:rsid w:val="000C78AB"/>
    <w:rsid w:val="000D223C"/>
    <w:rsid w:val="000D4E48"/>
    <w:rsid w:val="000D6003"/>
    <w:rsid w:val="000E0E7C"/>
    <w:rsid w:val="000E203D"/>
    <w:rsid w:val="000E7DC5"/>
    <w:rsid w:val="000F2146"/>
    <w:rsid w:val="000F2274"/>
    <w:rsid w:val="000F4422"/>
    <w:rsid w:val="000F60F2"/>
    <w:rsid w:val="000F7CEE"/>
    <w:rsid w:val="00103686"/>
    <w:rsid w:val="001048E9"/>
    <w:rsid w:val="00105BDD"/>
    <w:rsid w:val="00106375"/>
    <w:rsid w:val="001100A2"/>
    <w:rsid w:val="00115E3E"/>
    <w:rsid w:val="00120C26"/>
    <w:rsid w:val="00122522"/>
    <w:rsid w:val="001230A1"/>
    <w:rsid w:val="0012350B"/>
    <w:rsid w:val="00123BBA"/>
    <w:rsid w:val="0012780C"/>
    <w:rsid w:val="00136885"/>
    <w:rsid w:val="001454DF"/>
    <w:rsid w:val="00150C41"/>
    <w:rsid w:val="001557C3"/>
    <w:rsid w:val="00155B5B"/>
    <w:rsid w:val="0016015A"/>
    <w:rsid w:val="00160627"/>
    <w:rsid w:val="00162741"/>
    <w:rsid w:val="00162E6C"/>
    <w:rsid w:val="001636B5"/>
    <w:rsid w:val="00164813"/>
    <w:rsid w:val="00167063"/>
    <w:rsid w:val="00167074"/>
    <w:rsid w:val="001705E8"/>
    <w:rsid w:val="00174153"/>
    <w:rsid w:val="00174E73"/>
    <w:rsid w:val="00176F3A"/>
    <w:rsid w:val="00180613"/>
    <w:rsid w:val="00182FC1"/>
    <w:rsid w:val="00185920"/>
    <w:rsid w:val="00190773"/>
    <w:rsid w:val="00191CB4"/>
    <w:rsid w:val="00192227"/>
    <w:rsid w:val="001A740C"/>
    <w:rsid w:val="001B1A0A"/>
    <w:rsid w:val="001B1B89"/>
    <w:rsid w:val="001B1EA7"/>
    <w:rsid w:val="001B5C1E"/>
    <w:rsid w:val="001C0911"/>
    <w:rsid w:val="001C3D5A"/>
    <w:rsid w:val="001C4AC9"/>
    <w:rsid w:val="001C5BC5"/>
    <w:rsid w:val="001C67B3"/>
    <w:rsid w:val="001C7BB0"/>
    <w:rsid w:val="001D074F"/>
    <w:rsid w:val="001D5439"/>
    <w:rsid w:val="001D733A"/>
    <w:rsid w:val="001D76EB"/>
    <w:rsid w:val="001E0C75"/>
    <w:rsid w:val="001E1F14"/>
    <w:rsid w:val="001E6358"/>
    <w:rsid w:val="001E6657"/>
    <w:rsid w:val="001F0335"/>
    <w:rsid w:val="00200138"/>
    <w:rsid w:val="00203477"/>
    <w:rsid w:val="00203C94"/>
    <w:rsid w:val="0021070F"/>
    <w:rsid w:val="00210BD5"/>
    <w:rsid w:val="0021281F"/>
    <w:rsid w:val="0021695D"/>
    <w:rsid w:val="00220C1A"/>
    <w:rsid w:val="002239B7"/>
    <w:rsid w:val="00224165"/>
    <w:rsid w:val="002263D5"/>
    <w:rsid w:val="00230C0B"/>
    <w:rsid w:val="00236852"/>
    <w:rsid w:val="0024026A"/>
    <w:rsid w:val="002447F9"/>
    <w:rsid w:val="00252984"/>
    <w:rsid w:val="00252DFF"/>
    <w:rsid w:val="00254F45"/>
    <w:rsid w:val="00255C97"/>
    <w:rsid w:val="00260EB7"/>
    <w:rsid w:val="00262BBA"/>
    <w:rsid w:val="0026329C"/>
    <w:rsid w:val="00263A96"/>
    <w:rsid w:val="00265D25"/>
    <w:rsid w:val="00267EF7"/>
    <w:rsid w:val="00272E29"/>
    <w:rsid w:val="0027514D"/>
    <w:rsid w:val="002805FF"/>
    <w:rsid w:val="00280EF3"/>
    <w:rsid w:val="00282B6E"/>
    <w:rsid w:val="00283A22"/>
    <w:rsid w:val="00286D70"/>
    <w:rsid w:val="002929A9"/>
    <w:rsid w:val="00293AD3"/>
    <w:rsid w:val="00297B65"/>
    <w:rsid w:val="002A2566"/>
    <w:rsid w:val="002B4AA1"/>
    <w:rsid w:val="002B5F1E"/>
    <w:rsid w:val="002B68DF"/>
    <w:rsid w:val="002C39C0"/>
    <w:rsid w:val="002C4273"/>
    <w:rsid w:val="002C5491"/>
    <w:rsid w:val="002C57CB"/>
    <w:rsid w:val="002D4F87"/>
    <w:rsid w:val="002E18C4"/>
    <w:rsid w:val="002E5F98"/>
    <w:rsid w:val="002E79C4"/>
    <w:rsid w:val="002F10AD"/>
    <w:rsid w:val="002F1592"/>
    <w:rsid w:val="002F6C95"/>
    <w:rsid w:val="003035F0"/>
    <w:rsid w:val="003042B4"/>
    <w:rsid w:val="003048D0"/>
    <w:rsid w:val="003102F9"/>
    <w:rsid w:val="00310F2D"/>
    <w:rsid w:val="00314E5C"/>
    <w:rsid w:val="003152B9"/>
    <w:rsid w:val="0031684B"/>
    <w:rsid w:val="003212D4"/>
    <w:rsid w:val="003224A5"/>
    <w:rsid w:val="003239A8"/>
    <w:rsid w:val="00332590"/>
    <w:rsid w:val="003363FE"/>
    <w:rsid w:val="0034086D"/>
    <w:rsid w:val="00345093"/>
    <w:rsid w:val="00345A24"/>
    <w:rsid w:val="003509AE"/>
    <w:rsid w:val="00353022"/>
    <w:rsid w:val="00353390"/>
    <w:rsid w:val="00354659"/>
    <w:rsid w:val="003555FA"/>
    <w:rsid w:val="00357CDB"/>
    <w:rsid w:val="0037390B"/>
    <w:rsid w:val="0038081F"/>
    <w:rsid w:val="00381809"/>
    <w:rsid w:val="003825CB"/>
    <w:rsid w:val="00382B57"/>
    <w:rsid w:val="00391A12"/>
    <w:rsid w:val="003965C2"/>
    <w:rsid w:val="003A0A07"/>
    <w:rsid w:val="003A14BA"/>
    <w:rsid w:val="003A15CB"/>
    <w:rsid w:val="003A2CD2"/>
    <w:rsid w:val="003A432B"/>
    <w:rsid w:val="003A774D"/>
    <w:rsid w:val="003A7B99"/>
    <w:rsid w:val="003B6D94"/>
    <w:rsid w:val="003C0CC4"/>
    <w:rsid w:val="003C2EEB"/>
    <w:rsid w:val="003C3D53"/>
    <w:rsid w:val="003D56B4"/>
    <w:rsid w:val="003E5D42"/>
    <w:rsid w:val="003E7CA3"/>
    <w:rsid w:val="003F4DA5"/>
    <w:rsid w:val="003F6702"/>
    <w:rsid w:val="003F6C67"/>
    <w:rsid w:val="003F6F6F"/>
    <w:rsid w:val="003F7F45"/>
    <w:rsid w:val="00401B56"/>
    <w:rsid w:val="0040259F"/>
    <w:rsid w:val="004037F6"/>
    <w:rsid w:val="00406D4F"/>
    <w:rsid w:val="00413D2D"/>
    <w:rsid w:val="0042009D"/>
    <w:rsid w:val="00425A06"/>
    <w:rsid w:val="00426A18"/>
    <w:rsid w:val="00432363"/>
    <w:rsid w:val="00437FC8"/>
    <w:rsid w:val="00440117"/>
    <w:rsid w:val="0044195D"/>
    <w:rsid w:val="0044798A"/>
    <w:rsid w:val="00447AB3"/>
    <w:rsid w:val="00451256"/>
    <w:rsid w:val="004535B9"/>
    <w:rsid w:val="00454A9A"/>
    <w:rsid w:val="00454CE7"/>
    <w:rsid w:val="00457C71"/>
    <w:rsid w:val="00462461"/>
    <w:rsid w:val="00463920"/>
    <w:rsid w:val="00470C43"/>
    <w:rsid w:val="00471A80"/>
    <w:rsid w:val="0047471B"/>
    <w:rsid w:val="004771C6"/>
    <w:rsid w:val="00480F17"/>
    <w:rsid w:val="004814DA"/>
    <w:rsid w:val="004830D3"/>
    <w:rsid w:val="00484309"/>
    <w:rsid w:val="004914C7"/>
    <w:rsid w:val="004915ED"/>
    <w:rsid w:val="00491A05"/>
    <w:rsid w:val="0049259E"/>
    <w:rsid w:val="004946EA"/>
    <w:rsid w:val="00496D12"/>
    <w:rsid w:val="00497A13"/>
    <w:rsid w:val="004A5ADA"/>
    <w:rsid w:val="004A65AC"/>
    <w:rsid w:val="004A688F"/>
    <w:rsid w:val="004A6BB5"/>
    <w:rsid w:val="004B1FB1"/>
    <w:rsid w:val="004B3D4A"/>
    <w:rsid w:val="004B619E"/>
    <w:rsid w:val="004B676B"/>
    <w:rsid w:val="004C689C"/>
    <w:rsid w:val="004D4EDD"/>
    <w:rsid w:val="004D532A"/>
    <w:rsid w:val="004D5A78"/>
    <w:rsid w:val="004F3687"/>
    <w:rsid w:val="00500611"/>
    <w:rsid w:val="00512AAE"/>
    <w:rsid w:val="005145CF"/>
    <w:rsid w:val="00520085"/>
    <w:rsid w:val="00520BB7"/>
    <w:rsid w:val="00520C9D"/>
    <w:rsid w:val="00520CC5"/>
    <w:rsid w:val="00532825"/>
    <w:rsid w:val="00532A2E"/>
    <w:rsid w:val="005338C7"/>
    <w:rsid w:val="005357BC"/>
    <w:rsid w:val="005432A2"/>
    <w:rsid w:val="00544F57"/>
    <w:rsid w:val="00545414"/>
    <w:rsid w:val="00552AB9"/>
    <w:rsid w:val="005532A0"/>
    <w:rsid w:val="005533EF"/>
    <w:rsid w:val="00553919"/>
    <w:rsid w:val="0055663F"/>
    <w:rsid w:val="005617F8"/>
    <w:rsid w:val="00564094"/>
    <w:rsid w:val="0056670D"/>
    <w:rsid w:val="005758A4"/>
    <w:rsid w:val="00575AF9"/>
    <w:rsid w:val="00581A26"/>
    <w:rsid w:val="00585079"/>
    <w:rsid w:val="005907F8"/>
    <w:rsid w:val="00594343"/>
    <w:rsid w:val="0059496A"/>
    <w:rsid w:val="00594A5C"/>
    <w:rsid w:val="00595157"/>
    <w:rsid w:val="005953E0"/>
    <w:rsid w:val="00595BC0"/>
    <w:rsid w:val="005A33FF"/>
    <w:rsid w:val="005A4032"/>
    <w:rsid w:val="005A43F0"/>
    <w:rsid w:val="005A5EE5"/>
    <w:rsid w:val="005A7F2E"/>
    <w:rsid w:val="005B14C1"/>
    <w:rsid w:val="005B21DB"/>
    <w:rsid w:val="005B3D2E"/>
    <w:rsid w:val="005B5D16"/>
    <w:rsid w:val="005C188A"/>
    <w:rsid w:val="005C7BB6"/>
    <w:rsid w:val="005D0BC0"/>
    <w:rsid w:val="005D541A"/>
    <w:rsid w:val="005D5CBA"/>
    <w:rsid w:val="005D6D2D"/>
    <w:rsid w:val="005D7878"/>
    <w:rsid w:val="005E0F7F"/>
    <w:rsid w:val="005F28C4"/>
    <w:rsid w:val="005F3C72"/>
    <w:rsid w:val="005F4815"/>
    <w:rsid w:val="005F48D7"/>
    <w:rsid w:val="005F4F07"/>
    <w:rsid w:val="005F7C3D"/>
    <w:rsid w:val="005F7EBC"/>
    <w:rsid w:val="00600F16"/>
    <w:rsid w:val="00614A59"/>
    <w:rsid w:val="00616B44"/>
    <w:rsid w:val="00617752"/>
    <w:rsid w:val="00617B50"/>
    <w:rsid w:val="00621C6E"/>
    <w:rsid w:val="0062229D"/>
    <w:rsid w:val="006242A3"/>
    <w:rsid w:val="006251B0"/>
    <w:rsid w:val="00630755"/>
    <w:rsid w:val="00631EFE"/>
    <w:rsid w:val="006336B3"/>
    <w:rsid w:val="00637C1D"/>
    <w:rsid w:val="00645CE3"/>
    <w:rsid w:val="00651209"/>
    <w:rsid w:val="00653717"/>
    <w:rsid w:val="00656B97"/>
    <w:rsid w:val="0065781B"/>
    <w:rsid w:val="00657D0A"/>
    <w:rsid w:val="0066177E"/>
    <w:rsid w:val="00664D1C"/>
    <w:rsid w:val="006727F2"/>
    <w:rsid w:val="00672DD4"/>
    <w:rsid w:val="006762D7"/>
    <w:rsid w:val="00676AAD"/>
    <w:rsid w:val="00680031"/>
    <w:rsid w:val="00683138"/>
    <w:rsid w:val="00690616"/>
    <w:rsid w:val="00695E75"/>
    <w:rsid w:val="00696FF4"/>
    <w:rsid w:val="00697994"/>
    <w:rsid w:val="006A03BE"/>
    <w:rsid w:val="006A0CC7"/>
    <w:rsid w:val="006A186B"/>
    <w:rsid w:val="006A5B10"/>
    <w:rsid w:val="006B2E70"/>
    <w:rsid w:val="006B4E3E"/>
    <w:rsid w:val="006B5C5B"/>
    <w:rsid w:val="006C3DA6"/>
    <w:rsid w:val="006C64B0"/>
    <w:rsid w:val="006C68DC"/>
    <w:rsid w:val="006D0388"/>
    <w:rsid w:val="006D1761"/>
    <w:rsid w:val="006D2C9B"/>
    <w:rsid w:val="006D34F7"/>
    <w:rsid w:val="006D4BFC"/>
    <w:rsid w:val="006E28F7"/>
    <w:rsid w:val="006E3B48"/>
    <w:rsid w:val="006E4C05"/>
    <w:rsid w:val="006E548B"/>
    <w:rsid w:val="006F3A6E"/>
    <w:rsid w:val="006F3F43"/>
    <w:rsid w:val="00703460"/>
    <w:rsid w:val="00703FE1"/>
    <w:rsid w:val="0070476A"/>
    <w:rsid w:val="00705ADF"/>
    <w:rsid w:val="00706306"/>
    <w:rsid w:val="00713E79"/>
    <w:rsid w:val="007141A9"/>
    <w:rsid w:val="0071793A"/>
    <w:rsid w:val="00721F8C"/>
    <w:rsid w:val="00723A42"/>
    <w:rsid w:val="00724A67"/>
    <w:rsid w:val="00727C6E"/>
    <w:rsid w:val="00727E35"/>
    <w:rsid w:val="0073402C"/>
    <w:rsid w:val="007369E0"/>
    <w:rsid w:val="00736E0C"/>
    <w:rsid w:val="00740D42"/>
    <w:rsid w:val="00744157"/>
    <w:rsid w:val="00746B1C"/>
    <w:rsid w:val="00750953"/>
    <w:rsid w:val="00754116"/>
    <w:rsid w:val="00760621"/>
    <w:rsid w:val="00762063"/>
    <w:rsid w:val="007665A5"/>
    <w:rsid w:val="0076743C"/>
    <w:rsid w:val="00771958"/>
    <w:rsid w:val="007721B0"/>
    <w:rsid w:val="007726BD"/>
    <w:rsid w:val="007735AE"/>
    <w:rsid w:val="00775CA9"/>
    <w:rsid w:val="00777B27"/>
    <w:rsid w:val="00791D9D"/>
    <w:rsid w:val="00793598"/>
    <w:rsid w:val="00793A00"/>
    <w:rsid w:val="00794197"/>
    <w:rsid w:val="00795812"/>
    <w:rsid w:val="007A180C"/>
    <w:rsid w:val="007A19F8"/>
    <w:rsid w:val="007A243F"/>
    <w:rsid w:val="007A6115"/>
    <w:rsid w:val="007B3F9D"/>
    <w:rsid w:val="007B5ABE"/>
    <w:rsid w:val="007B5D55"/>
    <w:rsid w:val="007C0D42"/>
    <w:rsid w:val="007C4DD2"/>
    <w:rsid w:val="007D203F"/>
    <w:rsid w:val="007D32FE"/>
    <w:rsid w:val="007D3549"/>
    <w:rsid w:val="007E242A"/>
    <w:rsid w:val="007E5573"/>
    <w:rsid w:val="007E6698"/>
    <w:rsid w:val="007E691A"/>
    <w:rsid w:val="007E744E"/>
    <w:rsid w:val="007F11A0"/>
    <w:rsid w:val="007F1D83"/>
    <w:rsid w:val="007F564D"/>
    <w:rsid w:val="007F5897"/>
    <w:rsid w:val="00803FE4"/>
    <w:rsid w:val="0081002B"/>
    <w:rsid w:val="00810FF0"/>
    <w:rsid w:val="00812E95"/>
    <w:rsid w:val="00814B8D"/>
    <w:rsid w:val="008151E5"/>
    <w:rsid w:val="00815A53"/>
    <w:rsid w:val="0082051A"/>
    <w:rsid w:val="00821030"/>
    <w:rsid w:val="00827FFA"/>
    <w:rsid w:val="00830A6B"/>
    <w:rsid w:val="00830E0D"/>
    <w:rsid w:val="008314B9"/>
    <w:rsid w:val="0083273C"/>
    <w:rsid w:val="0083416E"/>
    <w:rsid w:val="00834D67"/>
    <w:rsid w:val="00835B4B"/>
    <w:rsid w:val="00837414"/>
    <w:rsid w:val="00842576"/>
    <w:rsid w:val="00844415"/>
    <w:rsid w:val="00851221"/>
    <w:rsid w:val="00851CCF"/>
    <w:rsid w:val="00854375"/>
    <w:rsid w:val="00860FB7"/>
    <w:rsid w:val="0086118A"/>
    <w:rsid w:val="008612A3"/>
    <w:rsid w:val="0086618C"/>
    <w:rsid w:val="00866988"/>
    <w:rsid w:val="008718D2"/>
    <w:rsid w:val="00876185"/>
    <w:rsid w:val="00876955"/>
    <w:rsid w:val="00877AA2"/>
    <w:rsid w:val="00882001"/>
    <w:rsid w:val="008840B2"/>
    <w:rsid w:val="0088499B"/>
    <w:rsid w:val="008957C0"/>
    <w:rsid w:val="0089659D"/>
    <w:rsid w:val="008A0DE8"/>
    <w:rsid w:val="008B30A1"/>
    <w:rsid w:val="008B397B"/>
    <w:rsid w:val="008C0BC9"/>
    <w:rsid w:val="008C2255"/>
    <w:rsid w:val="008C27D1"/>
    <w:rsid w:val="008C59B3"/>
    <w:rsid w:val="008C5C90"/>
    <w:rsid w:val="008E7C49"/>
    <w:rsid w:val="008F0F12"/>
    <w:rsid w:val="008F3EA0"/>
    <w:rsid w:val="008F71D8"/>
    <w:rsid w:val="00904126"/>
    <w:rsid w:val="009072BE"/>
    <w:rsid w:val="00910F7E"/>
    <w:rsid w:val="009119A3"/>
    <w:rsid w:val="00913B99"/>
    <w:rsid w:val="0091494F"/>
    <w:rsid w:val="00915B43"/>
    <w:rsid w:val="009177D8"/>
    <w:rsid w:val="00917A2C"/>
    <w:rsid w:val="00920577"/>
    <w:rsid w:val="009210E2"/>
    <w:rsid w:val="009233A8"/>
    <w:rsid w:val="00923747"/>
    <w:rsid w:val="00930057"/>
    <w:rsid w:val="009335E0"/>
    <w:rsid w:val="00933633"/>
    <w:rsid w:val="00935013"/>
    <w:rsid w:val="009351A5"/>
    <w:rsid w:val="00935A5E"/>
    <w:rsid w:val="00936154"/>
    <w:rsid w:val="0093637B"/>
    <w:rsid w:val="00936497"/>
    <w:rsid w:val="009370B9"/>
    <w:rsid w:val="00940126"/>
    <w:rsid w:val="00941DB7"/>
    <w:rsid w:val="009438D9"/>
    <w:rsid w:val="009465F0"/>
    <w:rsid w:val="00955D4E"/>
    <w:rsid w:val="00960CCA"/>
    <w:rsid w:val="00960E34"/>
    <w:rsid w:val="00960FE3"/>
    <w:rsid w:val="00964947"/>
    <w:rsid w:val="00965F3E"/>
    <w:rsid w:val="00970A0E"/>
    <w:rsid w:val="0097325B"/>
    <w:rsid w:val="00977C09"/>
    <w:rsid w:val="00986C82"/>
    <w:rsid w:val="0099497D"/>
    <w:rsid w:val="00994A0F"/>
    <w:rsid w:val="009A0212"/>
    <w:rsid w:val="009A2DC4"/>
    <w:rsid w:val="009A49DD"/>
    <w:rsid w:val="009A7FF1"/>
    <w:rsid w:val="009B1D0F"/>
    <w:rsid w:val="009B2DF3"/>
    <w:rsid w:val="009D1408"/>
    <w:rsid w:val="009D4D6E"/>
    <w:rsid w:val="009D7191"/>
    <w:rsid w:val="009E2131"/>
    <w:rsid w:val="009E4ABA"/>
    <w:rsid w:val="009E51B6"/>
    <w:rsid w:val="009E5D37"/>
    <w:rsid w:val="009E60B3"/>
    <w:rsid w:val="009E6815"/>
    <w:rsid w:val="009F344D"/>
    <w:rsid w:val="009F4EF7"/>
    <w:rsid w:val="009F5998"/>
    <w:rsid w:val="00A0415B"/>
    <w:rsid w:val="00A04AFE"/>
    <w:rsid w:val="00A07580"/>
    <w:rsid w:val="00A1401C"/>
    <w:rsid w:val="00A153B6"/>
    <w:rsid w:val="00A25DA8"/>
    <w:rsid w:val="00A300E3"/>
    <w:rsid w:val="00A32EE5"/>
    <w:rsid w:val="00A34897"/>
    <w:rsid w:val="00A37465"/>
    <w:rsid w:val="00A425B8"/>
    <w:rsid w:val="00A43BCA"/>
    <w:rsid w:val="00A44FC6"/>
    <w:rsid w:val="00A5058D"/>
    <w:rsid w:val="00A54D27"/>
    <w:rsid w:val="00A6072D"/>
    <w:rsid w:val="00A608AF"/>
    <w:rsid w:val="00A616F5"/>
    <w:rsid w:val="00A64CA4"/>
    <w:rsid w:val="00A744AB"/>
    <w:rsid w:val="00A76702"/>
    <w:rsid w:val="00A8381B"/>
    <w:rsid w:val="00A85464"/>
    <w:rsid w:val="00A85B4F"/>
    <w:rsid w:val="00A90758"/>
    <w:rsid w:val="00A90B5B"/>
    <w:rsid w:val="00A92870"/>
    <w:rsid w:val="00A931D6"/>
    <w:rsid w:val="00A938C5"/>
    <w:rsid w:val="00A94CF1"/>
    <w:rsid w:val="00A952C9"/>
    <w:rsid w:val="00AA2363"/>
    <w:rsid w:val="00AA3F21"/>
    <w:rsid w:val="00AA52BD"/>
    <w:rsid w:val="00AA5FF8"/>
    <w:rsid w:val="00AB129B"/>
    <w:rsid w:val="00AB788E"/>
    <w:rsid w:val="00AC23AE"/>
    <w:rsid w:val="00AC2949"/>
    <w:rsid w:val="00AC2A0C"/>
    <w:rsid w:val="00AC584D"/>
    <w:rsid w:val="00AD0142"/>
    <w:rsid w:val="00AD059F"/>
    <w:rsid w:val="00AD1698"/>
    <w:rsid w:val="00AD3375"/>
    <w:rsid w:val="00AD535C"/>
    <w:rsid w:val="00AD7F54"/>
    <w:rsid w:val="00AE793C"/>
    <w:rsid w:val="00AF691E"/>
    <w:rsid w:val="00B00F12"/>
    <w:rsid w:val="00B0178C"/>
    <w:rsid w:val="00B04C40"/>
    <w:rsid w:val="00B05651"/>
    <w:rsid w:val="00B063F3"/>
    <w:rsid w:val="00B07ACF"/>
    <w:rsid w:val="00B10B3D"/>
    <w:rsid w:val="00B17849"/>
    <w:rsid w:val="00B22383"/>
    <w:rsid w:val="00B25CE0"/>
    <w:rsid w:val="00B26BD7"/>
    <w:rsid w:val="00B30BE5"/>
    <w:rsid w:val="00B35470"/>
    <w:rsid w:val="00B3650A"/>
    <w:rsid w:val="00B367C2"/>
    <w:rsid w:val="00B37433"/>
    <w:rsid w:val="00B40D6C"/>
    <w:rsid w:val="00B44C3F"/>
    <w:rsid w:val="00B50B89"/>
    <w:rsid w:val="00B50CFB"/>
    <w:rsid w:val="00B52277"/>
    <w:rsid w:val="00B53684"/>
    <w:rsid w:val="00B5456E"/>
    <w:rsid w:val="00B608E7"/>
    <w:rsid w:val="00B646F6"/>
    <w:rsid w:val="00B6584B"/>
    <w:rsid w:val="00B71AEA"/>
    <w:rsid w:val="00B71BBA"/>
    <w:rsid w:val="00B740B0"/>
    <w:rsid w:val="00B82000"/>
    <w:rsid w:val="00B83AA4"/>
    <w:rsid w:val="00B87436"/>
    <w:rsid w:val="00B90A4F"/>
    <w:rsid w:val="00B91E78"/>
    <w:rsid w:val="00B94281"/>
    <w:rsid w:val="00BA56D2"/>
    <w:rsid w:val="00BA6B0F"/>
    <w:rsid w:val="00BA72F5"/>
    <w:rsid w:val="00BB439F"/>
    <w:rsid w:val="00BC2FF8"/>
    <w:rsid w:val="00BC4F58"/>
    <w:rsid w:val="00BD0D95"/>
    <w:rsid w:val="00BD26F0"/>
    <w:rsid w:val="00BD31C0"/>
    <w:rsid w:val="00BD31DA"/>
    <w:rsid w:val="00BD4333"/>
    <w:rsid w:val="00BD63B8"/>
    <w:rsid w:val="00BD7125"/>
    <w:rsid w:val="00BE0F58"/>
    <w:rsid w:val="00BE27D0"/>
    <w:rsid w:val="00BE3FFC"/>
    <w:rsid w:val="00BE5D89"/>
    <w:rsid w:val="00BF22D9"/>
    <w:rsid w:val="00BF35BC"/>
    <w:rsid w:val="00BF418C"/>
    <w:rsid w:val="00BF634A"/>
    <w:rsid w:val="00C00C0A"/>
    <w:rsid w:val="00C068E6"/>
    <w:rsid w:val="00C1153E"/>
    <w:rsid w:val="00C144D3"/>
    <w:rsid w:val="00C2017C"/>
    <w:rsid w:val="00C215FD"/>
    <w:rsid w:val="00C27ABA"/>
    <w:rsid w:val="00C3182A"/>
    <w:rsid w:val="00C32931"/>
    <w:rsid w:val="00C32B2B"/>
    <w:rsid w:val="00C33257"/>
    <w:rsid w:val="00C33522"/>
    <w:rsid w:val="00C414F5"/>
    <w:rsid w:val="00C4230C"/>
    <w:rsid w:val="00C4443F"/>
    <w:rsid w:val="00C44C43"/>
    <w:rsid w:val="00C53BCD"/>
    <w:rsid w:val="00C56B34"/>
    <w:rsid w:val="00C57F31"/>
    <w:rsid w:val="00C6109A"/>
    <w:rsid w:val="00C65F12"/>
    <w:rsid w:val="00C741DC"/>
    <w:rsid w:val="00C76190"/>
    <w:rsid w:val="00C764F8"/>
    <w:rsid w:val="00C776E0"/>
    <w:rsid w:val="00C82624"/>
    <w:rsid w:val="00C829DE"/>
    <w:rsid w:val="00C8445B"/>
    <w:rsid w:val="00C86687"/>
    <w:rsid w:val="00C867AA"/>
    <w:rsid w:val="00C91366"/>
    <w:rsid w:val="00C9457E"/>
    <w:rsid w:val="00C9472B"/>
    <w:rsid w:val="00C95C0C"/>
    <w:rsid w:val="00C977C6"/>
    <w:rsid w:val="00CA08B7"/>
    <w:rsid w:val="00CA155B"/>
    <w:rsid w:val="00CA1BCE"/>
    <w:rsid w:val="00CA20BF"/>
    <w:rsid w:val="00CA2C5A"/>
    <w:rsid w:val="00CA52F5"/>
    <w:rsid w:val="00CC0256"/>
    <w:rsid w:val="00CD18B4"/>
    <w:rsid w:val="00CD2903"/>
    <w:rsid w:val="00CD77FD"/>
    <w:rsid w:val="00CE22C2"/>
    <w:rsid w:val="00CF1302"/>
    <w:rsid w:val="00CF1B4F"/>
    <w:rsid w:val="00D06579"/>
    <w:rsid w:val="00D133F5"/>
    <w:rsid w:val="00D13B4E"/>
    <w:rsid w:val="00D1767E"/>
    <w:rsid w:val="00D179E7"/>
    <w:rsid w:val="00D21EB2"/>
    <w:rsid w:val="00D233F5"/>
    <w:rsid w:val="00D2633E"/>
    <w:rsid w:val="00D32AFE"/>
    <w:rsid w:val="00D34995"/>
    <w:rsid w:val="00D370E8"/>
    <w:rsid w:val="00D4021C"/>
    <w:rsid w:val="00D45539"/>
    <w:rsid w:val="00D45F3F"/>
    <w:rsid w:val="00D46594"/>
    <w:rsid w:val="00D476AC"/>
    <w:rsid w:val="00D51D15"/>
    <w:rsid w:val="00D52AE8"/>
    <w:rsid w:val="00D61851"/>
    <w:rsid w:val="00D63064"/>
    <w:rsid w:val="00D774A2"/>
    <w:rsid w:val="00D82E84"/>
    <w:rsid w:val="00D848B2"/>
    <w:rsid w:val="00D85E06"/>
    <w:rsid w:val="00D86831"/>
    <w:rsid w:val="00D87F6A"/>
    <w:rsid w:val="00D9330F"/>
    <w:rsid w:val="00D93DEE"/>
    <w:rsid w:val="00D94CD8"/>
    <w:rsid w:val="00D97690"/>
    <w:rsid w:val="00DA2554"/>
    <w:rsid w:val="00DA5B5E"/>
    <w:rsid w:val="00DA5B9F"/>
    <w:rsid w:val="00DA60F7"/>
    <w:rsid w:val="00DB2619"/>
    <w:rsid w:val="00DC63C0"/>
    <w:rsid w:val="00DC73D0"/>
    <w:rsid w:val="00DD03B3"/>
    <w:rsid w:val="00DD6AD9"/>
    <w:rsid w:val="00DD7294"/>
    <w:rsid w:val="00DE5975"/>
    <w:rsid w:val="00DE6201"/>
    <w:rsid w:val="00DF37FC"/>
    <w:rsid w:val="00DF7CE9"/>
    <w:rsid w:val="00E00113"/>
    <w:rsid w:val="00E00556"/>
    <w:rsid w:val="00E063CA"/>
    <w:rsid w:val="00E076B7"/>
    <w:rsid w:val="00E12AAE"/>
    <w:rsid w:val="00E17C3E"/>
    <w:rsid w:val="00E22321"/>
    <w:rsid w:val="00E308EE"/>
    <w:rsid w:val="00E3555A"/>
    <w:rsid w:val="00E3763D"/>
    <w:rsid w:val="00E43493"/>
    <w:rsid w:val="00E44B38"/>
    <w:rsid w:val="00E454AC"/>
    <w:rsid w:val="00E4630E"/>
    <w:rsid w:val="00E518BB"/>
    <w:rsid w:val="00E553A9"/>
    <w:rsid w:val="00E55459"/>
    <w:rsid w:val="00E561FD"/>
    <w:rsid w:val="00E6154A"/>
    <w:rsid w:val="00E737CD"/>
    <w:rsid w:val="00E74A00"/>
    <w:rsid w:val="00E75D0F"/>
    <w:rsid w:val="00E77C19"/>
    <w:rsid w:val="00E80D36"/>
    <w:rsid w:val="00E81CF1"/>
    <w:rsid w:val="00E840F3"/>
    <w:rsid w:val="00E975C6"/>
    <w:rsid w:val="00EA0635"/>
    <w:rsid w:val="00EA2853"/>
    <w:rsid w:val="00EA2BC5"/>
    <w:rsid w:val="00EA3994"/>
    <w:rsid w:val="00EA4BF1"/>
    <w:rsid w:val="00EA5689"/>
    <w:rsid w:val="00EA7400"/>
    <w:rsid w:val="00EB0640"/>
    <w:rsid w:val="00EB2BE6"/>
    <w:rsid w:val="00EB637B"/>
    <w:rsid w:val="00EC30E5"/>
    <w:rsid w:val="00EC337D"/>
    <w:rsid w:val="00EC565E"/>
    <w:rsid w:val="00EC68CD"/>
    <w:rsid w:val="00ED43EF"/>
    <w:rsid w:val="00ED4CD1"/>
    <w:rsid w:val="00EE2EBE"/>
    <w:rsid w:val="00EE411C"/>
    <w:rsid w:val="00EE5087"/>
    <w:rsid w:val="00EF1E6F"/>
    <w:rsid w:val="00EF6FAA"/>
    <w:rsid w:val="00F01C10"/>
    <w:rsid w:val="00F02DB2"/>
    <w:rsid w:val="00F07935"/>
    <w:rsid w:val="00F07ADE"/>
    <w:rsid w:val="00F119CE"/>
    <w:rsid w:val="00F12E0F"/>
    <w:rsid w:val="00F16866"/>
    <w:rsid w:val="00F17ACF"/>
    <w:rsid w:val="00F217FD"/>
    <w:rsid w:val="00F279BF"/>
    <w:rsid w:val="00F349F6"/>
    <w:rsid w:val="00F42078"/>
    <w:rsid w:val="00F44533"/>
    <w:rsid w:val="00F5413A"/>
    <w:rsid w:val="00F56D95"/>
    <w:rsid w:val="00F621F9"/>
    <w:rsid w:val="00F6302A"/>
    <w:rsid w:val="00F64A2B"/>
    <w:rsid w:val="00F65FD6"/>
    <w:rsid w:val="00F706F4"/>
    <w:rsid w:val="00F708FB"/>
    <w:rsid w:val="00F87594"/>
    <w:rsid w:val="00FA15BB"/>
    <w:rsid w:val="00FA6E4F"/>
    <w:rsid w:val="00FB0090"/>
    <w:rsid w:val="00FB0DDE"/>
    <w:rsid w:val="00FB15EF"/>
    <w:rsid w:val="00FB7745"/>
    <w:rsid w:val="00FD0A42"/>
    <w:rsid w:val="00FD0FF4"/>
    <w:rsid w:val="00FD1AFD"/>
    <w:rsid w:val="00FD2A6D"/>
    <w:rsid w:val="00FD4B8E"/>
    <w:rsid w:val="00FE1CBA"/>
    <w:rsid w:val="00FE4F58"/>
    <w:rsid w:val="00FE5234"/>
    <w:rsid w:val="00FE7DD2"/>
    <w:rsid w:val="00FF7EF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41CEF2"/>
  <w15:docId w15:val="{19E9366F-6764-49D7-9B85-4C0D60DD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Default"/>
    <w:link w:val="Titolo1Carattere"/>
    <w:uiPriority w:val="9"/>
    <w:qFormat/>
    <w:rsid w:val="00A1401C"/>
    <w:pPr>
      <w:keepNext/>
      <w:numPr>
        <w:numId w:val="5"/>
      </w:numPr>
      <w:spacing w:before="600" w:after="120" w:line="276" w:lineRule="auto"/>
      <w:ind w:left="431" w:hanging="431"/>
      <w:jc w:val="both"/>
      <w:textAlignment w:val="baseline"/>
      <w:outlineLvl w:val="0"/>
    </w:pPr>
    <w:rPr>
      <w:rFonts w:ascii="Roboto" w:eastAsia="Courier New" w:hAnsi="Roboto" w:cstheme="minorHAnsi"/>
      <w:b/>
      <w:bCs/>
      <w:caps/>
      <w:kern w:val="0"/>
      <w:szCs w:val="24"/>
      <w:lang w:eastAsia="it-IT"/>
      <w14:ligatures w14:val="none"/>
    </w:rPr>
  </w:style>
  <w:style w:type="paragraph" w:styleId="Titolo2">
    <w:name w:val="heading 2"/>
    <w:next w:val="Normale"/>
    <w:link w:val="Titolo2Carattere"/>
    <w:uiPriority w:val="9"/>
    <w:unhideWhenUsed/>
    <w:qFormat/>
    <w:rsid w:val="00A1401C"/>
    <w:pPr>
      <w:numPr>
        <w:ilvl w:val="1"/>
      </w:numPr>
      <w:spacing w:after="60"/>
      <w:ind w:left="578" w:hanging="578"/>
      <w:outlineLvl w:val="1"/>
    </w:pPr>
    <w:rPr>
      <w:rFonts w:ascii="Roboto" w:eastAsia="Courier New" w:hAnsi="Roboto" w:cstheme="minorHAnsi"/>
      <w:b/>
      <w:bCs/>
      <w:caps/>
      <w:kern w:val="0"/>
      <w:szCs w:val="24"/>
      <w:lang w:eastAsia="it-IT"/>
      <w14:ligatures w14:val="none"/>
    </w:rPr>
  </w:style>
  <w:style w:type="paragraph" w:styleId="Titolo3">
    <w:name w:val="heading 3"/>
    <w:basedOn w:val="Titolo2"/>
    <w:next w:val="Normale"/>
    <w:link w:val="Titolo3Carattere"/>
    <w:uiPriority w:val="9"/>
    <w:unhideWhenUsed/>
    <w:qFormat/>
    <w:rsid w:val="00FE5234"/>
    <w:pPr>
      <w:numPr>
        <w:ilvl w:val="2"/>
      </w:numPr>
      <w:spacing w:before="240"/>
      <w:ind w:left="851" w:hanging="851"/>
      <w:outlineLvl w:val="2"/>
    </w:pPr>
    <w:rPr>
      <w:caps w:val="0"/>
      <w:sz w:val="24"/>
    </w:rPr>
  </w:style>
  <w:style w:type="paragraph" w:styleId="Titolo5">
    <w:name w:val="heading 5"/>
    <w:basedOn w:val="Normale"/>
    <w:next w:val="Normale"/>
    <w:link w:val="Titolo5Carattere"/>
    <w:uiPriority w:val="9"/>
    <w:semiHidden/>
    <w:unhideWhenUsed/>
    <w:qFormat/>
    <w:rsid w:val="00FE5234"/>
    <w:pPr>
      <w:keepNext/>
      <w:keepLines/>
      <w:numPr>
        <w:ilvl w:val="4"/>
        <w:numId w:val="5"/>
      </w:numPr>
      <w:spacing w:before="40" w:after="60" w:line="276" w:lineRule="auto"/>
      <w:ind w:left="2232" w:hanging="792"/>
      <w:jc w:val="both"/>
      <w:textAlignment w:val="baseline"/>
      <w:outlineLvl w:val="4"/>
    </w:pPr>
    <w:rPr>
      <w:rFonts w:asciiTheme="majorHAnsi" w:eastAsiaTheme="majorEastAsia" w:hAnsiTheme="majorHAnsi" w:cstheme="majorBidi"/>
      <w:color w:val="2F5496" w:themeColor="accent1" w:themeShade="BF"/>
      <w:kern w:val="0"/>
      <w:lang w:eastAsia="it-IT"/>
      <w14:ligatures w14:val="none"/>
    </w:rPr>
  </w:style>
  <w:style w:type="paragraph" w:styleId="Titolo6">
    <w:name w:val="heading 6"/>
    <w:basedOn w:val="Normale"/>
    <w:next w:val="Normale"/>
    <w:link w:val="Titolo6Carattere"/>
    <w:uiPriority w:val="9"/>
    <w:semiHidden/>
    <w:unhideWhenUsed/>
    <w:qFormat/>
    <w:rsid w:val="00FE5234"/>
    <w:pPr>
      <w:keepNext/>
      <w:keepLines/>
      <w:numPr>
        <w:ilvl w:val="5"/>
        <w:numId w:val="5"/>
      </w:numPr>
      <w:spacing w:before="40" w:after="60" w:line="276" w:lineRule="auto"/>
      <w:ind w:left="2736" w:hanging="936"/>
      <w:jc w:val="both"/>
      <w:textAlignment w:val="baseline"/>
      <w:outlineLvl w:val="5"/>
    </w:pPr>
    <w:rPr>
      <w:rFonts w:asciiTheme="majorHAnsi" w:eastAsiaTheme="majorEastAsia" w:hAnsiTheme="majorHAnsi" w:cstheme="majorBidi"/>
      <w:color w:val="1F3763" w:themeColor="accent1" w:themeShade="7F"/>
      <w:kern w:val="0"/>
      <w:lang w:eastAsia="it-IT"/>
      <w14:ligatures w14:val="none"/>
    </w:rPr>
  </w:style>
  <w:style w:type="paragraph" w:styleId="Titolo7">
    <w:name w:val="heading 7"/>
    <w:basedOn w:val="Normale"/>
    <w:next w:val="Normale"/>
    <w:link w:val="Titolo7Carattere"/>
    <w:uiPriority w:val="9"/>
    <w:semiHidden/>
    <w:unhideWhenUsed/>
    <w:qFormat/>
    <w:rsid w:val="00FE5234"/>
    <w:pPr>
      <w:keepNext/>
      <w:keepLines/>
      <w:numPr>
        <w:ilvl w:val="6"/>
        <w:numId w:val="5"/>
      </w:numPr>
      <w:spacing w:before="40" w:after="60" w:line="276" w:lineRule="auto"/>
      <w:ind w:left="3240" w:hanging="1080"/>
      <w:jc w:val="both"/>
      <w:textAlignment w:val="baseline"/>
      <w:outlineLvl w:val="6"/>
    </w:pPr>
    <w:rPr>
      <w:rFonts w:asciiTheme="majorHAnsi" w:eastAsiaTheme="majorEastAsia" w:hAnsiTheme="majorHAnsi" w:cstheme="majorBidi"/>
      <w:i/>
      <w:iCs/>
      <w:color w:val="1F3763" w:themeColor="accent1" w:themeShade="7F"/>
      <w:kern w:val="0"/>
      <w:lang w:eastAsia="it-IT"/>
      <w14:ligatures w14:val="none"/>
    </w:rPr>
  </w:style>
  <w:style w:type="paragraph" w:styleId="Titolo8">
    <w:name w:val="heading 8"/>
    <w:basedOn w:val="Normale"/>
    <w:next w:val="Normale"/>
    <w:link w:val="Titolo8Carattere"/>
    <w:uiPriority w:val="9"/>
    <w:semiHidden/>
    <w:unhideWhenUsed/>
    <w:qFormat/>
    <w:rsid w:val="00FE5234"/>
    <w:pPr>
      <w:keepNext/>
      <w:keepLines/>
      <w:numPr>
        <w:ilvl w:val="7"/>
        <w:numId w:val="5"/>
      </w:numPr>
      <w:spacing w:before="40" w:after="60" w:line="276" w:lineRule="auto"/>
      <w:ind w:left="3744" w:hanging="1224"/>
      <w:jc w:val="both"/>
      <w:textAlignment w:val="baseline"/>
      <w:outlineLvl w:val="7"/>
    </w:pPr>
    <w:rPr>
      <w:rFonts w:asciiTheme="majorHAnsi" w:eastAsiaTheme="majorEastAsia" w:hAnsiTheme="majorHAnsi" w:cstheme="majorBidi"/>
      <w:color w:val="272727" w:themeColor="text1" w:themeTint="D8"/>
      <w:kern w:val="0"/>
      <w:sz w:val="21"/>
      <w:szCs w:val="21"/>
      <w:lang w:eastAsia="it-IT"/>
      <w14:ligatures w14:val="none"/>
    </w:rPr>
  </w:style>
  <w:style w:type="paragraph" w:styleId="Titolo9">
    <w:name w:val="heading 9"/>
    <w:basedOn w:val="Normale"/>
    <w:next w:val="Normale"/>
    <w:link w:val="Titolo9Carattere"/>
    <w:uiPriority w:val="9"/>
    <w:semiHidden/>
    <w:unhideWhenUsed/>
    <w:qFormat/>
    <w:rsid w:val="00FE5234"/>
    <w:pPr>
      <w:keepNext/>
      <w:keepLines/>
      <w:numPr>
        <w:ilvl w:val="8"/>
        <w:numId w:val="5"/>
      </w:numPr>
      <w:spacing w:before="40" w:after="60" w:line="276" w:lineRule="auto"/>
      <w:ind w:left="4320" w:hanging="1440"/>
      <w:jc w:val="both"/>
      <w:textAlignment w:val="baseline"/>
      <w:outlineLvl w:val="8"/>
    </w:pPr>
    <w:rPr>
      <w:rFonts w:asciiTheme="majorHAnsi" w:eastAsiaTheme="majorEastAsia" w:hAnsiTheme="majorHAnsi" w:cstheme="majorBidi"/>
      <w:i/>
      <w:iCs/>
      <w:color w:val="272727" w:themeColor="text1" w:themeTint="D8"/>
      <w:kern w:val="0"/>
      <w:sz w:val="21"/>
      <w:szCs w:val="21"/>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40D6C"/>
    <w:rPr>
      <w:sz w:val="16"/>
      <w:szCs w:val="16"/>
    </w:rPr>
  </w:style>
  <w:style w:type="paragraph" w:styleId="Testocommento">
    <w:name w:val="annotation text"/>
    <w:basedOn w:val="Normale"/>
    <w:link w:val="TestocommentoCarattere"/>
    <w:uiPriority w:val="99"/>
    <w:unhideWhenUsed/>
    <w:rsid w:val="00B40D6C"/>
    <w:pPr>
      <w:spacing w:line="240" w:lineRule="auto"/>
    </w:pPr>
    <w:rPr>
      <w:sz w:val="20"/>
      <w:szCs w:val="20"/>
    </w:rPr>
  </w:style>
  <w:style w:type="character" w:customStyle="1" w:styleId="TestocommentoCarattere">
    <w:name w:val="Testo commento Carattere"/>
    <w:basedOn w:val="Carpredefinitoparagrafo"/>
    <w:link w:val="Testocommento"/>
    <w:uiPriority w:val="99"/>
    <w:rsid w:val="00B40D6C"/>
    <w:rPr>
      <w:sz w:val="20"/>
      <w:szCs w:val="20"/>
    </w:rPr>
  </w:style>
  <w:style w:type="paragraph" w:styleId="Soggettocommento">
    <w:name w:val="annotation subject"/>
    <w:basedOn w:val="Testocommento"/>
    <w:next w:val="Testocommento"/>
    <w:link w:val="SoggettocommentoCarattere"/>
    <w:uiPriority w:val="99"/>
    <w:semiHidden/>
    <w:unhideWhenUsed/>
    <w:rsid w:val="00B40D6C"/>
    <w:rPr>
      <w:b/>
      <w:bCs/>
    </w:rPr>
  </w:style>
  <w:style w:type="character" w:customStyle="1" w:styleId="SoggettocommentoCarattere">
    <w:name w:val="Soggetto commento Carattere"/>
    <w:basedOn w:val="TestocommentoCarattere"/>
    <w:link w:val="Soggettocommento"/>
    <w:uiPriority w:val="99"/>
    <w:semiHidden/>
    <w:rsid w:val="00B40D6C"/>
    <w:rPr>
      <w:b/>
      <w:bCs/>
      <w:sz w:val="20"/>
      <w:szCs w:val="20"/>
    </w:rPr>
  </w:style>
  <w:style w:type="paragraph" w:styleId="Paragrafoelenco">
    <w:name w:val="List Paragraph"/>
    <w:basedOn w:val="Normale"/>
    <w:uiPriority w:val="34"/>
    <w:qFormat/>
    <w:rsid w:val="001E6657"/>
    <w:pPr>
      <w:ind w:left="720"/>
      <w:contextualSpacing/>
    </w:pPr>
  </w:style>
  <w:style w:type="character" w:customStyle="1" w:styleId="Titolo1Carattere">
    <w:name w:val="Titolo 1 Carattere"/>
    <w:basedOn w:val="Carpredefinitoparagrafo"/>
    <w:link w:val="Titolo1"/>
    <w:uiPriority w:val="9"/>
    <w:rsid w:val="00A1401C"/>
    <w:rPr>
      <w:rFonts w:ascii="Roboto" w:eastAsia="Courier New" w:hAnsi="Roboto" w:cstheme="minorHAnsi"/>
      <w:b/>
      <w:bCs/>
      <w:caps/>
      <w:kern w:val="0"/>
      <w:szCs w:val="24"/>
      <w:lang w:eastAsia="it-IT"/>
      <w14:ligatures w14:val="none"/>
    </w:rPr>
  </w:style>
  <w:style w:type="character" w:customStyle="1" w:styleId="Titolo2Carattere">
    <w:name w:val="Titolo 2 Carattere"/>
    <w:basedOn w:val="Carpredefinitoparagrafo"/>
    <w:link w:val="Titolo2"/>
    <w:uiPriority w:val="9"/>
    <w:rsid w:val="00A1401C"/>
    <w:rPr>
      <w:rFonts w:ascii="Roboto" w:eastAsia="Courier New" w:hAnsi="Roboto" w:cstheme="minorHAnsi"/>
      <w:b/>
      <w:bCs/>
      <w:caps/>
      <w:kern w:val="0"/>
      <w:szCs w:val="24"/>
      <w:lang w:eastAsia="it-IT"/>
      <w14:ligatures w14:val="none"/>
    </w:rPr>
  </w:style>
  <w:style w:type="character" w:customStyle="1" w:styleId="Titolo3Carattere">
    <w:name w:val="Titolo 3 Carattere"/>
    <w:basedOn w:val="Carpredefinitoparagrafo"/>
    <w:link w:val="Titolo3"/>
    <w:uiPriority w:val="9"/>
    <w:rsid w:val="00FE5234"/>
    <w:rPr>
      <w:rFonts w:ascii="Roboto" w:eastAsia="Courier New" w:hAnsi="Roboto" w:cstheme="minorHAnsi"/>
      <w:b/>
      <w:bCs/>
      <w:kern w:val="0"/>
      <w:sz w:val="24"/>
      <w:szCs w:val="24"/>
      <w:lang w:eastAsia="it-IT"/>
      <w14:ligatures w14:val="none"/>
    </w:rPr>
  </w:style>
  <w:style w:type="character" w:customStyle="1" w:styleId="Titolo5Carattere">
    <w:name w:val="Titolo 5 Carattere"/>
    <w:basedOn w:val="Carpredefinitoparagrafo"/>
    <w:link w:val="Titolo5"/>
    <w:uiPriority w:val="9"/>
    <w:semiHidden/>
    <w:rsid w:val="00FE5234"/>
    <w:rPr>
      <w:rFonts w:asciiTheme="majorHAnsi" w:eastAsiaTheme="majorEastAsia" w:hAnsiTheme="majorHAnsi" w:cstheme="majorBidi"/>
      <w:color w:val="2F5496" w:themeColor="accent1" w:themeShade="BF"/>
      <w:kern w:val="0"/>
      <w:lang w:eastAsia="it-IT"/>
      <w14:ligatures w14:val="none"/>
    </w:rPr>
  </w:style>
  <w:style w:type="character" w:customStyle="1" w:styleId="Titolo6Carattere">
    <w:name w:val="Titolo 6 Carattere"/>
    <w:basedOn w:val="Carpredefinitoparagrafo"/>
    <w:link w:val="Titolo6"/>
    <w:uiPriority w:val="9"/>
    <w:semiHidden/>
    <w:rsid w:val="00FE5234"/>
    <w:rPr>
      <w:rFonts w:asciiTheme="majorHAnsi" w:eastAsiaTheme="majorEastAsia" w:hAnsiTheme="majorHAnsi" w:cstheme="majorBidi"/>
      <w:color w:val="1F3763" w:themeColor="accent1" w:themeShade="7F"/>
      <w:kern w:val="0"/>
      <w:lang w:eastAsia="it-IT"/>
      <w14:ligatures w14:val="none"/>
    </w:rPr>
  </w:style>
  <w:style w:type="character" w:customStyle="1" w:styleId="Titolo7Carattere">
    <w:name w:val="Titolo 7 Carattere"/>
    <w:basedOn w:val="Carpredefinitoparagrafo"/>
    <w:link w:val="Titolo7"/>
    <w:uiPriority w:val="9"/>
    <w:semiHidden/>
    <w:rsid w:val="00FE5234"/>
    <w:rPr>
      <w:rFonts w:asciiTheme="majorHAnsi" w:eastAsiaTheme="majorEastAsia" w:hAnsiTheme="majorHAnsi" w:cstheme="majorBidi"/>
      <w:i/>
      <w:iCs/>
      <w:color w:val="1F3763" w:themeColor="accent1" w:themeShade="7F"/>
      <w:kern w:val="0"/>
      <w:lang w:eastAsia="it-IT"/>
      <w14:ligatures w14:val="none"/>
    </w:rPr>
  </w:style>
  <w:style w:type="character" w:customStyle="1" w:styleId="Titolo8Carattere">
    <w:name w:val="Titolo 8 Carattere"/>
    <w:basedOn w:val="Carpredefinitoparagrafo"/>
    <w:link w:val="Titolo8"/>
    <w:uiPriority w:val="9"/>
    <w:semiHidden/>
    <w:rsid w:val="00FE5234"/>
    <w:rPr>
      <w:rFonts w:asciiTheme="majorHAnsi" w:eastAsiaTheme="majorEastAsia" w:hAnsiTheme="majorHAnsi" w:cstheme="majorBidi"/>
      <w:color w:val="272727" w:themeColor="text1" w:themeTint="D8"/>
      <w:kern w:val="0"/>
      <w:sz w:val="21"/>
      <w:szCs w:val="21"/>
      <w:lang w:eastAsia="it-IT"/>
      <w14:ligatures w14:val="none"/>
    </w:rPr>
  </w:style>
  <w:style w:type="character" w:customStyle="1" w:styleId="Titolo9Carattere">
    <w:name w:val="Titolo 9 Carattere"/>
    <w:basedOn w:val="Carpredefinitoparagrafo"/>
    <w:link w:val="Titolo9"/>
    <w:uiPriority w:val="9"/>
    <w:semiHidden/>
    <w:rsid w:val="00FE5234"/>
    <w:rPr>
      <w:rFonts w:asciiTheme="majorHAnsi" w:eastAsiaTheme="majorEastAsia" w:hAnsiTheme="majorHAnsi" w:cstheme="majorBidi"/>
      <w:i/>
      <w:iCs/>
      <w:color w:val="272727" w:themeColor="text1" w:themeTint="D8"/>
      <w:kern w:val="0"/>
      <w:sz w:val="21"/>
      <w:szCs w:val="21"/>
      <w:lang w:eastAsia="it-IT"/>
      <w14:ligatures w14:val="none"/>
    </w:rPr>
  </w:style>
  <w:style w:type="paragraph" w:styleId="Revisione">
    <w:name w:val="Revision"/>
    <w:hidden/>
    <w:uiPriority w:val="99"/>
    <w:semiHidden/>
    <w:rsid w:val="00837414"/>
    <w:pPr>
      <w:spacing w:after="0" w:line="240" w:lineRule="auto"/>
    </w:pPr>
  </w:style>
  <w:style w:type="paragraph" w:styleId="Intestazione">
    <w:name w:val="header"/>
    <w:basedOn w:val="Normale"/>
    <w:link w:val="IntestazioneCarattere"/>
    <w:uiPriority w:val="99"/>
    <w:unhideWhenUsed/>
    <w:rsid w:val="007721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1B0"/>
  </w:style>
  <w:style w:type="paragraph" w:styleId="Pidipagina">
    <w:name w:val="footer"/>
    <w:basedOn w:val="Normale"/>
    <w:link w:val="PidipaginaCarattere"/>
    <w:uiPriority w:val="99"/>
    <w:unhideWhenUsed/>
    <w:rsid w:val="007721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21B0"/>
  </w:style>
  <w:style w:type="paragraph" w:styleId="Testofumetto">
    <w:name w:val="Balloon Text"/>
    <w:basedOn w:val="Normale"/>
    <w:link w:val="TestofumettoCarattere"/>
    <w:uiPriority w:val="99"/>
    <w:semiHidden/>
    <w:unhideWhenUsed/>
    <w:rsid w:val="00A90B5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90B5B"/>
    <w:rPr>
      <w:rFonts w:ascii="Lucida Grande" w:hAnsi="Lucida Grande" w:cs="Lucida Grande"/>
      <w:sz w:val="18"/>
      <w:szCs w:val="18"/>
    </w:rPr>
  </w:style>
  <w:style w:type="paragraph" w:styleId="Testonotaapidipagina">
    <w:name w:val="footnote text"/>
    <w:basedOn w:val="Normale"/>
    <w:link w:val="TestonotaapidipaginaCarattere"/>
    <w:uiPriority w:val="99"/>
    <w:unhideWhenUsed/>
    <w:rsid w:val="00A90B5B"/>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90B5B"/>
    <w:rPr>
      <w:sz w:val="24"/>
      <w:szCs w:val="24"/>
    </w:rPr>
  </w:style>
  <w:style w:type="character" w:styleId="Rimandonotaapidipagina">
    <w:name w:val="footnote reference"/>
    <w:basedOn w:val="Carpredefinitoparagrafo"/>
    <w:uiPriority w:val="99"/>
    <w:unhideWhenUsed/>
    <w:rsid w:val="00A90B5B"/>
    <w:rPr>
      <w:vertAlign w:val="superscript"/>
    </w:rPr>
  </w:style>
  <w:style w:type="paragraph" w:styleId="NormaleWeb">
    <w:name w:val="Normal (Web)"/>
    <w:basedOn w:val="Normale"/>
    <w:uiPriority w:val="99"/>
    <w:semiHidden/>
    <w:unhideWhenUsed/>
    <w:rsid w:val="0079419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gmaildefault">
    <w:name w:val="gmail_default"/>
    <w:basedOn w:val="Carpredefinitoparagrafo"/>
    <w:rsid w:val="00794197"/>
  </w:style>
  <w:style w:type="paragraph" w:customStyle="1" w:styleId="Default">
    <w:name w:val="Default"/>
    <w:rsid w:val="00B22383"/>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D1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2616">
      <w:bodyDiv w:val="1"/>
      <w:marLeft w:val="0"/>
      <w:marRight w:val="0"/>
      <w:marTop w:val="0"/>
      <w:marBottom w:val="0"/>
      <w:divBdr>
        <w:top w:val="none" w:sz="0" w:space="0" w:color="auto"/>
        <w:left w:val="none" w:sz="0" w:space="0" w:color="auto"/>
        <w:bottom w:val="none" w:sz="0" w:space="0" w:color="auto"/>
        <w:right w:val="none" w:sz="0" w:space="0" w:color="auto"/>
      </w:divBdr>
      <w:divsChild>
        <w:div w:id="1947931221">
          <w:marLeft w:val="0"/>
          <w:marRight w:val="0"/>
          <w:marTop w:val="0"/>
          <w:marBottom w:val="0"/>
          <w:divBdr>
            <w:top w:val="none" w:sz="0" w:space="0" w:color="auto"/>
            <w:left w:val="none" w:sz="0" w:space="0" w:color="auto"/>
            <w:bottom w:val="none" w:sz="0" w:space="0" w:color="auto"/>
            <w:right w:val="none" w:sz="0" w:space="0" w:color="auto"/>
          </w:divBdr>
        </w:div>
        <w:div w:id="107358268">
          <w:marLeft w:val="0"/>
          <w:marRight w:val="0"/>
          <w:marTop w:val="0"/>
          <w:marBottom w:val="0"/>
          <w:divBdr>
            <w:top w:val="none" w:sz="0" w:space="0" w:color="auto"/>
            <w:left w:val="none" w:sz="0" w:space="0" w:color="auto"/>
            <w:bottom w:val="none" w:sz="0" w:space="0" w:color="auto"/>
            <w:right w:val="none" w:sz="0" w:space="0" w:color="auto"/>
          </w:divBdr>
          <w:divsChild>
            <w:div w:id="1209875639">
              <w:marLeft w:val="0"/>
              <w:marRight w:val="0"/>
              <w:marTop w:val="0"/>
              <w:marBottom w:val="0"/>
              <w:divBdr>
                <w:top w:val="none" w:sz="0" w:space="0" w:color="auto"/>
                <w:left w:val="none" w:sz="0" w:space="0" w:color="auto"/>
                <w:bottom w:val="none" w:sz="0" w:space="0" w:color="auto"/>
                <w:right w:val="none" w:sz="0" w:space="0" w:color="auto"/>
              </w:divBdr>
            </w:div>
            <w:div w:id="12246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698">
      <w:bodyDiv w:val="1"/>
      <w:marLeft w:val="0"/>
      <w:marRight w:val="0"/>
      <w:marTop w:val="0"/>
      <w:marBottom w:val="0"/>
      <w:divBdr>
        <w:top w:val="none" w:sz="0" w:space="0" w:color="auto"/>
        <w:left w:val="none" w:sz="0" w:space="0" w:color="auto"/>
        <w:bottom w:val="none" w:sz="0" w:space="0" w:color="auto"/>
        <w:right w:val="none" w:sz="0" w:space="0" w:color="auto"/>
      </w:divBdr>
      <w:divsChild>
        <w:div w:id="1312831663">
          <w:marLeft w:val="0"/>
          <w:marRight w:val="0"/>
          <w:marTop w:val="0"/>
          <w:marBottom w:val="0"/>
          <w:divBdr>
            <w:top w:val="none" w:sz="0" w:space="0" w:color="auto"/>
            <w:left w:val="none" w:sz="0" w:space="0" w:color="auto"/>
            <w:bottom w:val="none" w:sz="0" w:space="0" w:color="auto"/>
            <w:right w:val="none" w:sz="0" w:space="0" w:color="auto"/>
          </w:divBdr>
        </w:div>
        <w:div w:id="942806641">
          <w:marLeft w:val="0"/>
          <w:marRight w:val="0"/>
          <w:marTop w:val="0"/>
          <w:marBottom w:val="0"/>
          <w:divBdr>
            <w:top w:val="none" w:sz="0" w:space="0" w:color="auto"/>
            <w:left w:val="none" w:sz="0" w:space="0" w:color="auto"/>
            <w:bottom w:val="none" w:sz="0" w:space="0" w:color="auto"/>
            <w:right w:val="none" w:sz="0" w:space="0" w:color="auto"/>
          </w:divBdr>
        </w:div>
        <w:div w:id="242029518">
          <w:marLeft w:val="0"/>
          <w:marRight w:val="0"/>
          <w:marTop w:val="0"/>
          <w:marBottom w:val="0"/>
          <w:divBdr>
            <w:top w:val="none" w:sz="0" w:space="0" w:color="auto"/>
            <w:left w:val="none" w:sz="0" w:space="0" w:color="auto"/>
            <w:bottom w:val="none" w:sz="0" w:space="0" w:color="auto"/>
            <w:right w:val="none" w:sz="0" w:space="0" w:color="auto"/>
          </w:divBdr>
        </w:div>
        <w:div w:id="1631589254">
          <w:marLeft w:val="0"/>
          <w:marRight w:val="0"/>
          <w:marTop w:val="0"/>
          <w:marBottom w:val="0"/>
          <w:divBdr>
            <w:top w:val="none" w:sz="0" w:space="0" w:color="auto"/>
            <w:left w:val="none" w:sz="0" w:space="0" w:color="auto"/>
            <w:bottom w:val="none" w:sz="0" w:space="0" w:color="auto"/>
            <w:right w:val="none" w:sz="0" w:space="0" w:color="auto"/>
          </w:divBdr>
        </w:div>
        <w:div w:id="117916289">
          <w:marLeft w:val="0"/>
          <w:marRight w:val="0"/>
          <w:marTop w:val="0"/>
          <w:marBottom w:val="0"/>
          <w:divBdr>
            <w:top w:val="none" w:sz="0" w:space="0" w:color="auto"/>
            <w:left w:val="none" w:sz="0" w:space="0" w:color="auto"/>
            <w:bottom w:val="none" w:sz="0" w:space="0" w:color="auto"/>
            <w:right w:val="none" w:sz="0" w:space="0" w:color="auto"/>
          </w:divBdr>
        </w:div>
        <w:div w:id="1952737273">
          <w:marLeft w:val="0"/>
          <w:marRight w:val="0"/>
          <w:marTop w:val="0"/>
          <w:marBottom w:val="0"/>
          <w:divBdr>
            <w:top w:val="none" w:sz="0" w:space="0" w:color="auto"/>
            <w:left w:val="none" w:sz="0" w:space="0" w:color="auto"/>
            <w:bottom w:val="none" w:sz="0" w:space="0" w:color="auto"/>
            <w:right w:val="none" w:sz="0" w:space="0" w:color="auto"/>
          </w:divBdr>
        </w:div>
        <w:div w:id="1523472946">
          <w:marLeft w:val="0"/>
          <w:marRight w:val="0"/>
          <w:marTop w:val="0"/>
          <w:marBottom w:val="0"/>
          <w:divBdr>
            <w:top w:val="none" w:sz="0" w:space="0" w:color="auto"/>
            <w:left w:val="none" w:sz="0" w:space="0" w:color="auto"/>
            <w:bottom w:val="none" w:sz="0" w:space="0" w:color="auto"/>
            <w:right w:val="none" w:sz="0" w:space="0" w:color="auto"/>
          </w:divBdr>
        </w:div>
        <w:div w:id="1380595016">
          <w:marLeft w:val="0"/>
          <w:marRight w:val="0"/>
          <w:marTop w:val="0"/>
          <w:marBottom w:val="0"/>
          <w:divBdr>
            <w:top w:val="none" w:sz="0" w:space="0" w:color="auto"/>
            <w:left w:val="none" w:sz="0" w:space="0" w:color="auto"/>
            <w:bottom w:val="none" w:sz="0" w:space="0" w:color="auto"/>
            <w:right w:val="none" w:sz="0" w:space="0" w:color="auto"/>
          </w:divBdr>
        </w:div>
        <w:div w:id="805271127">
          <w:marLeft w:val="0"/>
          <w:marRight w:val="0"/>
          <w:marTop w:val="0"/>
          <w:marBottom w:val="0"/>
          <w:divBdr>
            <w:top w:val="none" w:sz="0" w:space="0" w:color="auto"/>
            <w:left w:val="none" w:sz="0" w:space="0" w:color="auto"/>
            <w:bottom w:val="none" w:sz="0" w:space="0" w:color="auto"/>
            <w:right w:val="none" w:sz="0" w:space="0" w:color="auto"/>
          </w:divBdr>
        </w:div>
        <w:div w:id="188957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34460AEC4241E40BCC4F91D6F58F648" ma:contentTypeVersion="14" ma:contentTypeDescription="Creare un nuovo documento." ma:contentTypeScope="" ma:versionID="3782f005d80651205984d0428b467ff0">
  <xsd:schema xmlns:xsd="http://www.w3.org/2001/XMLSchema" xmlns:xs="http://www.w3.org/2001/XMLSchema" xmlns:p="http://schemas.microsoft.com/office/2006/metadata/properties" xmlns:ns2="8c111435-abd6-4920-a727-ea7a8fb66dad" xmlns:ns3="da6d59d7-ba01-43fb-8d38-8b4dddaa3009" targetNamespace="http://schemas.microsoft.com/office/2006/metadata/properties" ma:root="true" ma:fieldsID="f53cc19756d9459bdac2aec2a7cd9f97" ns2:_="" ns3:_="">
    <xsd:import namespace="8c111435-abd6-4920-a727-ea7a8fb66dad"/>
    <xsd:import namespace="da6d59d7-ba01-43fb-8d38-8b4dddaa30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11435-abd6-4920-a727-ea7a8fb66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d59d7-ba01-43fb-8d38-8b4dddaa30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fb12036-dc2b-49e2-9831-c99b09c3ee52}" ma:internalName="TaxCatchAll" ma:showField="CatchAllData" ma:web="da6d59d7-ba01-43fb-8d38-8b4dddaa3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111435-abd6-4920-a727-ea7a8fb66dad">
      <Terms xmlns="http://schemas.microsoft.com/office/infopath/2007/PartnerControls"/>
    </lcf76f155ced4ddcb4097134ff3c332f>
    <TaxCatchAll xmlns="da6d59d7-ba01-43fb-8d38-8b4dddaa30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5BE07-7DFF-274B-A562-07019B492DD4}">
  <ds:schemaRefs>
    <ds:schemaRef ds:uri="http://schemas.openxmlformats.org/officeDocument/2006/bibliography"/>
  </ds:schemaRefs>
</ds:datastoreItem>
</file>

<file path=customXml/itemProps2.xml><?xml version="1.0" encoding="utf-8"?>
<ds:datastoreItem xmlns:ds="http://schemas.openxmlformats.org/officeDocument/2006/customXml" ds:itemID="{DEA88269-0B6B-4D96-9EB7-F536F35CA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11435-abd6-4920-a727-ea7a8fb66dad"/>
    <ds:schemaRef ds:uri="da6d59d7-ba01-43fb-8d38-8b4dddaa3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229C5-B24D-4D00-9716-A294EE08EE10}">
  <ds:schemaRefs>
    <ds:schemaRef ds:uri="http://schemas.microsoft.com/office/2006/metadata/properties"/>
    <ds:schemaRef ds:uri="http://schemas.microsoft.com/office/infopath/2007/PartnerControls"/>
    <ds:schemaRef ds:uri="8c111435-abd6-4920-a727-ea7a8fb66dad"/>
    <ds:schemaRef ds:uri="da6d59d7-ba01-43fb-8d38-8b4dddaa3009"/>
  </ds:schemaRefs>
</ds:datastoreItem>
</file>

<file path=customXml/itemProps4.xml><?xml version="1.0" encoding="utf-8"?>
<ds:datastoreItem xmlns:ds="http://schemas.openxmlformats.org/officeDocument/2006/customXml" ds:itemID="{A573C3C0-52F6-47C1-AECE-234FF27E0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3110</Words>
  <Characters>17729</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Mascioli</dc:creator>
  <cp:keywords/>
  <dc:description/>
  <cp:lastModifiedBy>Cella Matilde</cp:lastModifiedBy>
  <cp:revision>2</cp:revision>
  <cp:lastPrinted>2024-01-24T15:18:00Z</cp:lastPrinted>
  <dcterms:created xsi:type="dcterms:W3CDTF">2024-02-21T10:00:00Z</dcterms:created>
  <dcterms:modified xsi:type="dcterms:W3CDTF">2024-02-21T10:00:00Z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0x010100034460AEC4241E40BCC4F91D6F58F648</vt:lpwstr>
  </property>
  <property fmtid="{D5CDD505-2E9C-101B-9397-08002B2CF9AE}" pid="3" name="MediaServiceImageTags">
    <vt:lpwstr/>
  </property>
</Properties>
</file>